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9D" w:rsidRDefault="00B21220">
      <w:pPr>
        <w:spacing w:line="276" w:lineRule="auto"/>
        <w:jc w:val="center"/>
      </w:pPr>
      <w:bookmarkStart w:id="0" w:name="_GoBack"/>
      <w:bookmarkEnd w:id="0"/>
      <w:r>
        <w:rPr>
          <w:sz w:val="28"/>
          <w:szCs w:val="28"/>
          <w:lang w:eastAsia="en-US"/>
        </w:rPr>
        <w:t>МИНИСТЕРСТВО НАУКИ И ВЫСШЕГО ОБРАЗОВАНИЯ</w:t>
      </w:r>
    </w:p>
    <w:p w:rsidR="0078039D" w:rsidRDefault="00B21220">
      <w:pPr>
        <w:spacing w:line="276" w:lineRule="auto"/>
        <w:jc w:val="center"/>
      </w:pPr>
      <w:r>
        <w:rPr>
          <w:sz w:val="28"/>
          <w:szCs w:val="28"/>
          <w:lang w:eastAsia="en-US"/>
        </w:rPr>
        <w:t>РОССИЙСКОЙ ФЕДЕРАЦИИ</w:t>
      </w:r>
    </w:p>
    <w:p w:rsidR="0078039D" w:rsidRDefault="00B21220">
      <w:pPr>
        <w:spacing w:line="276" w:lineRule="auto"/>
        <w:jc w:val="center"/>
      </w:pPr>
      <w:r>
        <w:rPr>
          <w:sz w:val="28"/>
          <w:szCs w:val="28"/>
          <w:lang w:eastAsia="en-US"/>
        </w:rPr>
        <w:t>Федеральное государственное бюджетное образовательное учреждение</w:t>
      </w:r>
      <w:r>
        <w:rPr>
          <w:sz w:val="28"/>
          <w:szCs w:val="28"/>
          <w:lang w:eastAsia="en-US"/>
        </w:rPr>
        <w:br/>
        <w:t xml:space="preserve"> высшего образования</w:t>
      </w:r>
    </w:p>
    <w:p w:rsidR="0078039D" w:rsidRDefault="00B21220">
      <w:pPr>
        <w:spacing w:line="276" w:lineRule="auto"/>
        <w:jc w:val="center"/>
      </w:pPr>
      <w:r>
        <w:rPr>
          <w:sz w:val="28"/>
          <w:szCs w:val="28"/>
          <w:lang w:eastAsia="en-US"/>
        </w:rPr>
        <w:t>«Курганский государственный университет»</w:t>
      </w:r>
    </w:p>
    <w:p w:rsidR="0078039D" w:rsidRDefault="0078039D">
      <w:pPr>
        <w:jc w:val="center"/>
        <w:rPr>
          <w:sz w:val="28"/>
          <w:szCs w:val="28"/>
        </w:rPr>
      </w:pPr>
    </w:p>
    <w:p w:rsidR="0078039D" w:rsidRDefault="0078039D">
      <w:pPr>
        <w:tabs>
          <w:tab w:val="left" w:pos="7380"/>
        </w:tabs>
        <w:jc w:val="center"/>
        <w:rPr>
          <w:sz w:val="28"/>
          <w:szCs w:val="28"/>
        </w:rPr>
      </w:pPr>
    </w:p>
    <w:p w:rsidR="0078039D" w:rsidRDefault="0078039D">
      <w:pPr>
        <w:tabs>
          <w:tab w:val="left" w:pos="7380"/>
        </w:tabs>
        <w:jc w:val="center"/>
        <w:rPr>
          <w:sz w:val="28"/>
          <w:szCs w:val="28"/>
        </w:rPr>
      </w:pPr>
    </w:p>
    <w:p w:rsidR="0078039D" w:rsidRDefault="00B21220">
      <w:pPr>
        <w:spacing w:line="276" w:lineRule="auto"/>
        <w:ind w:firstLine="709"/>
        <w:jc w:val="right"/>
      </w:pPr>
      <w:r>
        <w:rPr>
          <w:sz w:val="28"/>
          <w:szCs w:val="28"/>
          <w:lang w:eastAsia="en-US"/>
        </w:rPr>
        <w:t>УТВЕРЖДЕНО</w:t>
      </w:r>
    </w:p>
    <w:p w:rsidR="0078039D" w:rsidRDefault="00B21220">
      <w:pPr>
        <w:spacing w:line="276" w:lineRule="auto"/>
        <w:ind w:firstLine="709"/>
        <w:jc w:val="right"/>
      </w:pPr>
      <w:r>
        <w:rPr>
          <w:sz w:val="28"/>
          <w:szCs w:val="28"/>
          <w:lang w:eastAsia="en-US"/>
        </w:rPr>
        <w:t>Решением Ученого совета КГУ</w:t>
      </w:r>
    </w:p>
    <w:p w:rsidR="0078039D" w:rsidRDefault="00B21220">
      <w:pPr>
        <w:spacing w:line="276" w:lineRule="auto"/>
        <w:ind w:firstLine="709"/>
        <w:jc w:val="right"/>
      </w:pPr>
      <w:r>
        <w:rPr>
          <w:sz w:val="28"/>
          <w:szCs w:val="28"/>
          <w:lang w:eastAsia="en-US"/>
        </w:rPr>
        <w:t xml:space="preserve">Протокол </w:t>
      </w:r>
    </w:p>
    <w:p w:rsidR="0078039D" w:rsidRDefault="00B21220">
      <w:pPr>
        <w:spacing w:line="276" w:lineRule="auto"/>
        <w:ind w:firstLine="709"/>
        <w:jc w:val="right"/>
      </w:pPr>
      <w:r>
        <w:rPr>
          <w:sz w:val="28"/>
          <w:szCs w:val="28"/>
          <w:lang w:eastAsia="en-US"/>
        </w:rPr>
        <w:t>от _______________№_______</w:t>
      </w:r>
    </w:p>
    <w:p w:rsidR="0078039D" w:rsidRDefault="00B21220">
      <w:pPr>
        <w:spacing w:line="276" w:lineRule="auto"/>
        <w:ind w:firstLine="709"/>
        <w:jc w:val="right"/>
        <w:rPr>
          <w:sz w:val="28"/>
          <w:szCs w:val="28"/>
          <w:lang w:eastAsia="en-US"/>
        </w:rPr>
      </w:pPr>
      <w:r>
        <w:rPr>
          <w:sz w:val="28"/>
          <w:szCs w:val="28"/>
        </w:rPr>
        <w:t>Председатель Ученого совета</w:t>
      </w:r>
    </w:p>
    <w:p w:rsidR="0078039D" w:rsidRDefault="00B21220">
      <w:pPr>
        <w:spacing w:line="276" w:lineRule="auto"/>
        <w:ind w:firstLine="709"/>
        <w:jc w:val="right"/>
      </w:pPr>
      <w:r>
        <w:rPr>
          <w:sz w:val="28"/>
          <w:szCs w:val="28"/>
          <w:lang w:eastAsia="en-US"/>
        </w:rPr>
        <w:t>___________Н. В. Дубив</w:t>
      </w:r>
    </w:p>
    <w:p w:rsidR="0078039D" w:rsidRDefault="0078039D">
      <w:pPr>
        <w:pStyle w:val="c7e0e3eeebeee2eeea1"/>
        <w:spacing w:before="0" w:after="0" w:line="276" w:lineRule="auto"/>
        <w:ind w:firstLine="709"/>
        <w:rPr>
          <w:sz w:val="28"/>
          <w:szCs w:val="28"/>
        </w:rPr>
      </w:pPr>
    </w:p>
    <w:p w:rsidR="0078039D" w:rsidRDefault="0078039D">
      <w:pPr>
        <w:pStyle w:val="c7e0e3eeebeee2eeea1"/>
        <w:spacing w:before="0" w:after="0" w:line="276" w:lineRule="auto"/>
        <w:ind w:firstLine="709"/>
        <w:rPr>
          <w:sz w:val="28"/>
          <w:szCs w:val="28"/>
        </w:rPr>
      </w:pPr>
    </w:p>
    <w:p w:rsidR="0078039D" w:rsidRDefault="0078039D">
      <w:pPr>
        <w:pStyle w:val="c7e0e3eeebeee2eeea1"/>
        <w:spacing w:before="0" w:after="0" w:line="276" w:lineRule="auto"/>
        <w:ind w:firstLine="709"/>
        <w:rPr>
          <w:sz w:val="28"/>
          <w:szCs w:val="28"/>
        </w:rPr>
      </w:pPr>
    </w:p>
    <w:p w:rsidR="0078039D" w:rsidRPr="00DE7D3A" w:rsidRDefault="00B21220">
      <w:pPr>
        <w:pStyle w:val="c7e0e3eeebeee2eeea1"/>
        <w:spacing w:before="0" w:after="0" w:line="276" w:lineRule="auto"/>
        <w:rPr>
          <w:color w:val="auto"/>
        </w:rPr>
      </w:pPr>
      <w:r>
        <w:rPr>
          <w:sz w:val="28"/>
          <w:szCs w:val="28"/>
        </w:rPr>
        <w:t>ПОЛОЖЕНИЕ</w:t>
      </w:r>
      <w:r>
        <w:br/>
      </w:r>
      <w:r w:rsidRPr="00DE7D3A">
        <w:rPr>
          <w:color w:val="auto"/>
          <w:sz w:val="28"/>
          <w:szCs w:val="28"/>
        </w:rPr>
        <w:t>об Ученом совете Курганской государственной сельскохозяйственной академии имени Т. С. Мальцева - филиал</w:t>
      </w:r>
      <w:r w:rsidR="00DE7D3A">
        <w:rPr>
          <w:color w:val="auto"/>
          <w:sz w:val="28"/>
          <w:szCs w:val="28"/>
        </w:rPr>
        <w:t>а</w:t>
      </w:r>
      <w:r w:rsidRPr="00DE7D3A">
        <w:rPr>
          <w:color w:val="auto"/>
          <w:sz w:val="28"/>
          <w:szCs w:val="28"/>
        </w:rPr>
        <w:t xml:space="preserve"> федерального государственного бюджетного образовательного учреждения </w:t>
      </w:r>
    </w:p>
    <w:p w:rsidR="0078039D" w:rsidRPr="00DE7D3A" w:rsidRDefault="00B21220">
      <w:pPr>
        <w:pStyle w:val="c7e0e3eeebeee2eeea1"/>
        <w:spacing w:before="0" w:after="0" w:line="276" w:lineRule="auto"/>
        <w:rPr>
          <w:color w:val="auto"/>
        </w:rPr>
      </w:pPr>
      <w:r w:rsidRPr="00DE7D3A">
        <w:rPr>
          <w:color w:val="auto"/>
          <w:sz w:val="28"/>
          <w:szCs w:val="28"/>
        </w:rPr>
        <w:t xml:space="preserve">высшего образования «Курганский государственный университет» </w:t>
      </w:r>
    </w:p>
    <w:p w:rsidR="0078039D" w:rsidRDefault="0078039D">
      <w:pPr>
        <w:tabs>
          <w:tab w:val="left" w:pos="6480"/>
        </w:tabs>
        <w:jc w:val="both"/>
        <w:rPr>
          <w:sz w:val="28"/>
          <w:szCs w:val="28"/>
        </w:rPr>
      </w:pPr>
    </w:p>
    <w:p w:rsidR="0078039D" w:rsidRDefault="0078039D">
      <w:pPr>
        <w:tabs>
          <w:tab w:val="left" w:pos="6480"/>
        </w:tabs>
        <w:ind w:left="1620" w:right="1795"/>
        <w:jc w:val="both"/>
        <w:rPr>
          <w:sz w:val="28"/>
          <w:szCs w:val="28"/>
        </w:rPr>
      </w:pPr>
    </w:p>
    <w:p w:rsidR="0078039D" w:rsidRDefault="0078039D">
      <w:pPr>
        <w:tabs>
          <w:tab w:val="left" w:pos="6480"/>
        </w:tabs>
        <w:ind w:left="1620" w:right="1795"/>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78039D">
      <w:pPr>
        <w:tabs>
          <w:tab w:val="left" w:pos="6480"/>
        </w:tabs>
        <w:ind w:right="-5" w:firstLine="900"/>
        <w:jc w:val="both"/>
        <w:rPr>
          <w:sz w:val="28"/>
          <w:szCs w:val="28"/>
        </w:rPr>
      </w:pPr>
    </w:p>
    <w:p w:rsidR="0078039D" w:rsidRDefault="00B21220">
      <w:pPr>
        <w:pStyle w:val="ab"/>
        <w:ind w:left="0"/>
        <w:jc w:val="center"/>
        <w:rPr>
          <w:sz w:val="28"/>
          <w:szCs w:val="28"/>
        </w:rPr>
      </w:pPr>
      <w:r>
        <w:rPr>
          <w:sz w:val="28"/>
          <w:szCs w:val="28"/>
        </w:rPr>
        <w:t>Курган</w:t>
      </w:r>
      <w:r w:rsidR="00A0714C">
        <w:rPr>
          <w:sz w:val="28"/>
          <w:szCs w:val="28"/>
        </w:rPr>
        <w:t>, 2023</w:t>
      </w:r>
    </w:p>
    <w:p w:rsidR="0078039D" w:rsidRDefault="00B21220">
      <w:pPr>
        <w:widowControl/>
        <w:spacing w:after="200" w:line="276" w:lineRule="auto"/>
        <w:rPr>
          <w:rFonts w:eastAsia="Calibri"/>
          <w:sz w:val="28"/>
          <w:szCs w:val="28"/>
        </w:rPr>
      </w:pPr>
      <w:r>
        <w:br w:type="page"/>
      </w:r>
    </w:p>
    <w:p w:rsidR="0078039D" w:rsidRDefault="0078039D">
      <w:pPr>
        <w:pStyle w:val="ab"/>
        <w:spacing w:line="276" w:lineRule="auto"/>
        <w:ind w:left="0" w:firstLine="709"/>
        <w:jc w:val="center"/>
        <w:rPr>
          <w:sz w:val="28"/>
          <w:szCs w:val="28"/>
        </w:rPr>
      </w:pPr>
    </w:p>
    <w:p w:rsidR="0078039D" w:rsidRDefault="00B21220">
      <w:pPr>
        <w:pStyle w:val="ConsPlusNormal"/>
        <w:widowControl/>
        <w:spacing w:line="276" w:lineRule="auto"/>
        <w:ind w:left="709" w:firstLine="0"/>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78039D" w:rsidRDefault="0078039D">
      <w:pPr>
        <w:pStyle w:val="ConsPlusNormal"/>
        <w:widowControl/>
        <w:spacing w:line="276" w:lineRule="auto"/>
        <w:ind w:left="709" w:firstLine="0"/>
        <w:jc w:val="both"/>
        <w:rPr>
          <w:rFonts w:ascii="Times New Roman" w:hAnsi="Times New Roman" w:cs="Times New Roman"/>
          <w:b/>
          <w:sz w:val="28"/>
          <w:szCs w:val="28"/>
        </w:rPr>
      </w:pPr>
    </w:p>
    <w:p w:rsidR="0078039D" w:rsidRPr="00DE7D3A" w:rsidRDefault="00B21220">
      <w:pPr>
        <w:pStyle w:val="ConsPlusNormal"/>
        <w:widowControl/>
        <w:spacing w:line="276" w:lineRule="auto"/>
        <w:ind w:firstLine="709"/>
        <w:jc w:val="both"/>
        <w:rPr>
          <w:rFonts w:ascii="Times New Roman" w:hAnsi="Times New Roman" w:cs="Times New Roman"/>
          <w:sz w:val="28"/>
          <w:szCs w:val="28"/>
        </w:rPr>
      </w:pPr>
      <w:r w:rsidRPr="00C26EFC">
        <w:rPr>
          <w:rFonts w:ascii="Times New Roman" w:hAnsi="Times New Roman" w:cs="Times New Roman"/>
          <w:sz w:val="28"/>
          <w:szCs w:val="28"/>
        </w:rPr>
        <w:t xml:space="preserve">1.1. Настоящее Положение разработано в соответствии с Федеральным законом «Об образовании в Российской Федерации» от 29.12.2012 № 273-ФЗ,  Уставом федерального государственного бюджетного образовательного учреждения высшего образования «Курганский государственный университет» (далее – </w:t>
      </w:r>
      <w:r w:rsidR="00F21A76">
        <w:rPr>
          <w:rFonts w:ascii="Times New Roman" w:hAnsi="Times New Roman" w:cs="Times New Roman"/>
          <w:sz w:val="28"/>
          <w:szCs w:val="28"/>
        </w:rPr>
        <w:t>КГУ</w:t>
      </w:r>
      <w:r w:rsidRPr="00C26EFC">
        <w:rPr>
          <w:rFonts w:ascii="Times New Roman" w:hAnsi="Times New Roman" w:cs="Times New Roman"/>
          <w:sz w:val="28"/>
          <w:szCs w:val="28"/>
        </w:rPr>
        <w:t xml:space="preserve">), </w:t>
      </w:r>
      <w:r w:rsidRPr="00DE7D3A">
        <w:rPr>
          <w:rFonts w:ascii="Times New Roman" w:hAnsi="Times New Roman" w:cs="Times New Roman"/>
          <w:sz w:val="28"/>
          <w:szCs w:val="28"/>
        </w:rPr>
        <w:t xml:space="preserve">Положением о </w:t>
      </w:r>
      <w:r w:rsidR="00DE7D3A" w:rsidRPr="00F21A76">
        <w:rPr>
          <w:rFonts w:ascii="Times New Roman" w:hAnsi="Times New Roman" w:cs="Times New Roman"/>
          <w:sz w:val="28"/>
          <w:szCs w:val="28"/>
        </w:rPr>
        <w:t xml:space="preserve">Курганской государственной сельскохозяйственной академии имени Т. С. Мальцева </w:t>
      </w:r>
      <w:r w:rsidR="00DE7D3A">
        <w:rPr>
          <w:rFonts w:ascii="Times New Roman" w:hAnsi="Times New Roman" w:cs="Times New Roman"/>
          <w:sz w:val="28"/>
          <w:szCs w:val="28"/>
        </w:rPr>
        <w:t xml:space="preserve">- </w:t>
      </w:r>
      <w:r w:rsidR="00DE7D3A" w:rsidRPr="00F21A76">
        <w:rPr>
          <w:rFonts w:ascii="Times New Roman" w:hAnsi="Times New Roman" w:cs="Times New Roman"/>
          <w:sz w:val="28"/>
          <w:szCs w:val="28"/>
        </w:rPr>
        <w:t>филиал</w:t>
      </w:r>
      <w:r w:rsidR="00DE7D3A">
        <w:rPr>
          <w:rFonts w:ascii="Times New Roman" w:hAnsi="Times New Roman" w:cs="Times New Roman"/>
          <w:sz w:val="28"/>
          <w:szCs w:val="28"/>
        </w:rPr>
        <w:t xml:space="preserve">е </w:t>
      </w:r>
      <w:r w:rsidR="00DE7D3A" w:rsidRPr="00F21A76">
        <w:rPr>
          <w:rFonts w:ascii="Times New Roman" w:hAnsi="Times New Roman" w:cs="Times New Roman"/>
          <w:sz w:val="28"/>
          <w:szCs w:val="28"/>
        </w:rPr>
        <w:t xml:space="preserve">федерального государственного бюджетного образовательного </w:t>
      </w:r>
      <w:r w:rsidR="00DE7D3A" w:rsidRPr="00DE7D3A">
        <w:rPr>
          <w:rFonts w:ascii="Times New Roman" w:hAnsi="Times New Roman" w:cs="Times New Roman"/>
          <w:sz w:val="28"/>
          <w:szCs w:val="28"/>
        </w:rPr>
        <w:t xml:space="preserve">учреждения, высшего </w:t>
      </w:r>
      <w:r w:rsidR="00DE7D3A" w:rsidRPr="00F21A76">
        <w:rPr>
          <w:rFonts w:ascii="Times New Roman" w:hAnsi="Times New Roman" w:cs="Times New Roman"/>
          <w:sz w:val="28"/>
          <w:szCs w:val="28"/>
        </w:rPr>
        <w:t>образования «Курганский государственный университет»</w:t>
      </w:r>
      <w:r w:rsidR="00DE7D3A">
        <w:rPr>
          <w:rFonts w:ascii="Times New Roman" w:hAnsi="Times New Roman" w:cs="Times New Roman"/>
          <w:sz w:val="28"/>
          <w:szCs w:val="28"/>
        </w:rPr>
        <w:t xml:space="preserve">, утвержденным 28.12.2022, </w:t>
      </w:r>
      <w:r w:rsidR="00F21A76" w:rsidRPr="00DE7D3A">
        <w:rPr>
          <w:rFonts w:ascii="Times New Roman" w:hAnsi="Times New Roman" w:cs="Times New Roman"/>
          <w:sz w:val="28"/>
          <w:szCs w:val="28"/>
        </w:rPr>
        <w:t xml:space="preserve">иными локальными </w:t>
      </w:r>
      <w:r w:rsidR="00DD1D5B" w:rsidRPr="00DE7D3A">
        <w:rPr>
          <w:rFonts w:ascii="Times New Roman" w:hAnsi="Times New Roman" w:cs="Times New Roman"/>
          <w:sz w:val="28"/>
          <w:szCs w:val="28"/>
        </w:rPr>
        <w:t xml:space="preserve">нормативными </w:t>
      </w:r>
      <w:r w:rsidR="00F21A76" w:rsidRPr="00DE7D3A">
        <w:rPr>
          <w:rFonts w:ascii="Times New Roman" w:hAnsi="Times New Roman" w:cs="Times New Roman"/>
          <w:sz w:val="28"/>
          <w:szCs w:val="28"/>
        </w:rPr>
        <w:t>актами КГУ</w:t>
      </w:r>
      <w:r w:rsidRPr="00DE7D3A">
        <w:rPr>
          <w:rFonts w:ascii="Times New Roman" w:hAnsi="Times New Roman" w:cs="Times New Roman"/>
          <w:sz w:val="28"/>
          <w:szCs w:val="28"/>
        </w:rPr>
        <w:t>.</w:t>
      </w:r>
    </w:p>
    <w:p w:rsidR="00F21A76" w:rsidRDefault="00F21A76" w:rsidP="00F21A76">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F11C3">
        <w:rPr>
          <w:rFonts w:ascii="Times New Roman" w:hAnsi="Times New Roman" w:cs="Times New Roman"/>
          <w:sz w:val="28"/>
          <w:szCs w:val="28"/>
        </w:rPr>
        <w:t>.</w:t>
      </w:r>
      <w:r>
        <w:rPr>
          <w:rFonts w:ascii="Times New Roman" w:hAnsi="Times New Roman" w:cs="Times New Roman"/>
          <w:sz w:val="28"/>
          <w:szCs w:val="28"/>
        </w:rPr>
        <w:t xml:space="preserve"> Положение об</w:t>
      </w:r>
      <w:r w:rsidR="00DE7D3A">
        <w:rPr>
          <w:rFonts w:ascii="Times New Roman" w:hAnsi="Times New Roman" w:cs="Times New Roman"/>
          <w:sz w:val="28"/>
          <w:szCs w:val="28"/>
        </w:rPr>
        <w:t xml:space="preserve"> </w:t>
      </w:r>
      <w:r w:rsidRPr="00F21A76">
        <w:rPr>
          <w:rFonts w:ascii="Times New Roman" w:hAnsi="Times New Roman" w:cs="Times New Roman"/>
          <w:sz w:val="28"/>
          <w:szCs w:val="28"/>
        </w:rPr>
        <w:t xml:space="preserve">Ученом совете Курганской государственной сельскохозяйственной академии имени Т. С. Мальцева </w:t>
      </w:r>
      <w:r>
        <w:rPr>
          <w:rFonts w:ascii="Times New Roman" w:hAnsi="Times New Roman" w:cs="Times New Roman"/>
          <w:sz w:val="28"/>
          <w:szCs w:val="28"/>
        </w:rPr>
        <w:t>–</w:t>
      </w:r>
      <w:r w:rsidRPr="00F21A76">
        <w:rPr>
          <w:rFonts w:ascii="Times New Roman" w:hAnsi="Times New Roman" w:cs="Times New Roman"/>
          <w:sz w:val="28"/>
          <w:szCs w:val="28"/>
        </w:rPr>
        <w:t xml:space="preserve"> филиал</w:t>
      </w:r>
      <w:r>
        <w:rPr>
          <w:rFonts w:ascii="Times New Roman" w:hAnsi="Times New Roman" w:cs="Times New Roman"/>
          <w:sz w:val="28"/>
          <w:szCs w:val="28"/>
        </w:rPr>
        <w:t xml:space="preserve">а </w:t>
      </w:r>
      <w:r w:rsidRPr="00F21A76">
        <w:rPr>
          <w:rFonts w:ascii="Times New Roman" w:hAnsi="Times New Roman" w:cs="Times New Roman"/>
          <w:sz w:val="28"/>
          <w:szCs w:val="28"/>
        </w:rPr>
        <w:t xml:space="preserve">федерального государственного бюджетного образовательного </w:t>
      </w:r>
      <w:r w:rsidRPr="00DE7D3A">
        <w:rPr>
          <w:rFonts w:ascii="Times New Roman" w:hAnsi="Times New Roman" w:cs="Times New Roman"/>
          <w:sz w:val="28"/>
          <w:szCs w:val="28"/>
        </w:rPr>
        <w:t>учреждения,</w:t>
      </w:r>
      <w:r w:rsidR="00DE7D3A" w:rsidRPr="00DE7D3A">
        <w:rPr>
          <w:rFonts w:ascii="Times New Roman" w:hAnsi="Times New Roman" w:cs="Times New Roman"/>
          <w:sz w:val="28"/>
          <w:szCs w:val="28"/>
        </w:rPr>
        <w:t xml:space="preserve"> </w:t>
      </w:r>
      <w:r w:rsidRPr="00DE7D3A">
        <w:rPr>
          <w:rFonts w:ascii="Times New Roman" w:hAnsi="Times New Roman" w:cs="Times New Roman"/>
          <w:sz w:val="28"/>
          <w:szCs w:val="28"/>
        </w:rPr>
        <w:t xml:space="preserve">высшего </w:t>
      </w:r>
      <w:r w:rsidRPr="00F21A76">
        <w:rPr>
          <w:rFonts w:ascii="Times New Roman" w:hAnsi="Times New Roman" w:cs="Times New Roman"/>
          <w:sz w:val="28"/>
          <w:szCs w:val="28"/>
        </w:rPr>
        <w:t>образования «Курганский государственный университет» (далее</w:t>
      </w:r>
      <w:r>
        <w:rPr>
          <w:rFonts w:ascii="Times New Roman" w:hAnsi="Times New Roman" w:cs="Times New Roman"/>
          <w:sz w:val="28"/>
          <w:szCs w:val="28"/>
        </w:rPr>
        <w:t xml:space="preserve"> по тексту</w:t>
      </w:r>
      <w:r w:rsidRPr="00F21A76">
        <w:rPr>
          <w:rFonts w:ascii="Times New Roman" w:hAnsi="Times New Roman" w:cs="Times New Roman"/>
          <w:sz w:val="28"/>
          <w:szCs w:val="28"/>
        </w:rPr>
        <w:t xml:space="preserve"> - Положение)</w:t>
      </w:r>
      <w:r>
        <w:rPr>
          <w:rFonts w:ascii="Times New Roman" w:hAnsi="Times New Roman" w:cs="Times New Roman"/>
          <w:sz w:val="28"/>
          <w:szCs w:val="28"/>
        </w:rPr>
        <w:t>,</w:t>
      </w:r>
      <w:r w:rsidRPr="00F21A76">
        <w:rPr>
          <w:rFonts w:ascii="Times New Roman" w:hAnsi="Times New Roman" w:cs="Times New Roman"/>
          <w:sz w:val="28"/>
          <w:szCs w:val="28"/>
        </w:rPr>
        <w:t xml:space="preserve"> регламентирует правовое положение Ученого совета Филиала, определяет его задачи, процедуру создания, порядок функционирования, полномочия и ответственность в Курганской государственной сельскохозяйственной академии имени Т. С. Мальцева - филиале федерального государственного бюджетного образовательного учреждения, высшего образования «Курганский государственный университет». </w:t>
      </w:r>
    </w:p>
    <w:p w:rsidR="00F21A76" w:rsidRPr="00DE7D3A" w:rsidRDefault="00F21A76" w:rsidP="00F21A76">
      <w:pPr>
        <w:pStyle w:val="ConsPlusNormal"/>
        <w:widowControl/>
        <w:spacing w:line="276" w:lineRule="auto"/>
        <w:ind w:firstLine="709"/>
        <w:jc w:val="both"/>
        <w:rPr>
          <w:rFonts w:ascii="Times New Roman" w:hAnsi="Times New Roman" w:cs="Times New Roman"/>
          <w:sz w:val="28"/>
          <w:szCs w:val="28"/>
        </w:rPr>
      </w:pPr>
      <w:r w:rsidRPr="00F21A76">
        <w:rPr>
          <w:rFonts w:ascii="Times New Roman" w:hAnsi="Times New Roman" w:cs="Times New Roman"/>
          <w:sz w:val="28"/>
          <w:szCs w:val="28"/>
        </w:rPr>
        <w:t>1.</w:t>
      </w:r>
      <w:r w:rsidR="00BF11C3">
        <w:rPr>
          <w:rFonts w:ascii="Times New Roman" w:hAnsi="Times New Roman" w:cs="Times New Roman"/>
          <w:sz w:val="28"/>
          <w:szCs w:val="28"/>
        </w:rPr>
        <w:t>3.</w:t>
      </w:r>
      <w:r w:rsidRPr="00F21A76">
        <w:rPr>
          <w:rFonts w:ascii="Times New Roman" w:hAnsi="Times New Roman" w:cs="Times New Roman"/>
          <w:sz w:val="28"/>
          <w:szCs w:val="28"/>
        </w:rPr>
        <w:t xml:space="preserve"> Требования настоящего Положения обязательны к применению всеми </w:t>
      </w:r>
      <w:r w:rsidRPr="00DE7D3A">
        <w:rPr>
          <w:rFonts w:ascii="Times New Roman" w:hAnsi="Times New Roman" w:cs="Times New Roman"/>
          <w:sz w:val="28"/>
          <w:szCs w:val="28"/>
        </w:rPr>
        <w:t>работниками Филиала</w:t>
      </w:r>
      <w:r w:rsidR="00DE7D3A">
        <w:rPr>
          <w:rFonts w:ascii="Times New Roman" w:hAnsi="Times New Roman" w:cs="Times New Roman"/>
          <w:sz w:val="28"/>
          <w:szCs w:val="28"/>
        </w:rPr>
        <w:t>.</w:t>
      </w:r>
    </w:p>
    <w:p w:rsidR="0078039D" w:rsidRPr="00C26EFC" w:rsidRDefault="00B21220">
      <w:pPr>
        <w:pStyle w:val="ConsPlusNormal"/>
        <w:widowControl/>
        <w:spacing w:line="276" w:lineRule="auto"/>
        <w:ind w:firstLine="709"/>
        <w:jc w:val="both"/>
        <w:rPr>
          <w:rFonts w:ascii="Times New Roman" w:hAnsi="Times New Roman" w:cs="Times New Roman"/>
          <w:sz w:val="28"/>
          <w:szCs w:val="28"/>
        </w:rPr>
      </w:pPr>
      <w:r w:rsidRPr="00C26EFC">
        <w:rPr>
          <w:rFonts w:ascii="Times New Roman" w:hAnsi="Times New Roman" w:cs="Times New Roman"/>
          <w:sz w:val="28"/>
          <w:szCs w:val="28"/>
        </w:rPr>
        <w:t>1.</w:t>
      </w:r>
      <w:r w:rsidR="00C26EFC" w:rsidRPr="00C26EFC">
        <w:rPr>
          <w:rFonts w:ascii="Times New Roman" w:hAnsi="Times New Roman" w:cs="Times New Roman"/>
          <w:sz w:val="28"/>
          <w:szCs w:val="28"/>
        </w:rPr>
        <w:t>4</w:t>
      </w:r>
      <w:r w:rsidRPr="00C26EFC">
        <w:rPr>
          <w:rFonts w:ascii="Times New Roman" w:hAnsi="Times New Roman" w:cs="Times New Roman"/>
          <w:sz w:val="28"/>
          <w:szCs w:val="28"/>
        </w:rPr>
        <w:t xml:space="preserve">. Основными задачами ученого совета филиала являются: определение текущих и перспективных направлений деятельности филиала, объединение усилий руководства филиала, научно-педагогических работников, учебно-вспомогательного персонала в целях подготовки специалистов, отвечающих современным требованиям. </w:t>
      </w:r>
    </w:p>
    <w:p w:rsidR="0078039D" w:rsidRPr="00C26EFC" w:rsidRDefault="00B21220">
      <w:pPr>
        <w:pStyle w:val="ConsPlusNormal"/>
        <w:widowControl/>
        <w:spacing w:line="276" w:lineRule="auto"/>
        <w:ind w:firstLine="709"/>
        <w:jc w:val="both"/>
      </w:pPr>
      <w:r w:rsidRPr="00C26EFC">
        <w:rPr>
          <w:rFonts w:ascii="Times New Roman" w:hAnsi="Times New Roman" w:cs="Times New Roman"/>
          <w:sz w:val="28"/>
          <w:szCs w:val="28"/>
        </w:rPr>
        <w:t>1.</w:t>
      </w:r>
      <w:r w:rsidR="00BF11C3">
        <w:rPr>
          <w:rFonts w:ascii="Times New Roman" w:hAnsi="Times New Roman" w:cs="Times New Roman"/>
          <w:sz w:val="28"/>
          <w:szCs w:val="28"/>
        </w:rPr>
        <w:t>5</w:t>
      </w:r>
      <w:r w:rsidRPr="00C26EFC">
        <w:rPr>
          <w:rFonts w:ascii="Times New Roman" w:hAnsi="Times New Roman" w:cs="Times New Roman"/>
          <w:sz w:val="28"/>
          <w:szCs w:val="28"/>
        </w:rPr>
        <w:t>. Деятельность Ученого совета основыв</w:t>
      </w:r>
      <w:r w:rsidR="003F7A63" w:rsidRPr="00C26EFC">
        <w:rPr>
          <w:rFonts w:ascii="Times New Roman" w:hAnsi="Times New Roman" w:cs="Times New Roman"/>
          <w:sz w:val="28"/>
          <w:szCs w:val="28"/>
        </w:rPr>
        <w:t>а</w:t>
      </w:r>
      <w:r w:rsidRPr="00C26EFC">
        <w:rPr>
          <w:rFonts w:ascii="Times New Roman" w:hAnsi="Times New Roman" w:cs="Times New Roman"/>
          <w:sz w:val="28"/>
          <w:szCs w:val="28"/>
        </w:rPr>
        <w:t>ется на принципах коллективного свободного обсуждения и решения вопросов на открытых заседаниях.</w:t>
      </w:r>
    </w:p>
    <w:p w:rsidR="0078039D" w:rsidRPr="0035109C" w:rsidRDefault="0078039D">
      <w:pPr>
        <w:pStyle w:val="ConsPlusNormal"/>
        <w:widowControl/>
        <w:spacing w:line="276" w:lineRule="auto"/>
        <w:ind w:firstLine="709"/>
        <w:jc w:val="both"/>
        <w:rPr>
          <w:rFonts w:ascii="Times New Roman" w:hAnsi="Times New Roman" w:cs="Times New Roman"/>
          <w:b/>
          <w:sz w:val="28"/>
          <w:szCs w:val="28"/>
        </w:rPr>
      </w:pPr>
    </w:p>
    <w:p w:rsidR="0078039D" w:rsidRDefault="00B21220">
      <w:pPr>
        <w:pStyle w:val="ConsPlusNormal"/>
        <w:widowContro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 Полномочия ученого совета филиала</w:t>
      </w:r>
    </w:p>
    <w:p w:rsidR="0078039D" w:rsidRDefault="0078039D">
      <w:pPr>
        <w:pStyle w:val="ConsPlusNormal"/>
        <w:widowControl/>
        <w:spacing w:line="276" w:lineRule="auto"/>
        <w:ind w:firstLine="709"/>
        <w:jc w:val="both"/>
        <w:rPr>
          <w:rFonts w:ascii="Times New Roman" w:hAnsi="Times New Roman" w:cs="Times New Roman"/>
          <w:b/>
          <w:sz w:val="28"/>
          <w:szCs w:val="28"/>
        </w:rPr>
      </w:pPr>
    </w:p>
    <w:p w:rsidR="0078039D" w:rsidRPr="00C26EFC" w:rsidRDefault="00B35E67">
      <w:pPr>
        <w:pStyle w:val="ConsPlusNormal"/>
        <w:widowControl/>
        <w:spacing w:line="276"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9E2FFD">
        <w:rPr>
          <w:rFonts w:ascii="Times New Roman" w:hAnsi="Times New Roman" w:cs="Times New Roman"/>
          <w:sz w:val="28"/>
          <w:szCs w:val="28"/>
        </w:rPr>
        <w:t xml:space="preserve">1. </w:t>
      </w:r>
      <w:r w:rsidR="00B21220" w:rsidRPr="00C26EFC">
        <w:rPr>
          <w:rFonts w:ascii="Times New Roman" w:hAnsi="Times New Roman" w:cs="Times New Roman"/>
          <w:sz w:val="28"/>
          <w:szCs w:val="28"/>
        </w:rPr>
        <w:t>Компетенции Ученого</w:t>
      </w:r>
      <w:r w:rsidR="00DE7D3A">
        <w:rPr>
          <w:rFonts w:ascii="Times New Roman" w:hAnsi="Times New Roman" w:cs="Times New Roman"/>
          <w:sz w:val="28"/>
          <w:szCs w:val="28"/>
        </w:rPr>
        <w:t xml:space="preserve"> </w:t>
      </w:r>
      <w:r w:rsidR="00B21220" w:rsidRPr="00C26EFC">
        <w:rPr>
          <w:rFonts w:ascii="Times New Roman" w:hAnsi="Times New Roman" w:cs="Times New Roman"/>
          <w:sz w:val="28"/>
          <w:szCs w:val="28"/>
        </w:rPr>
        <w:t>совета филиала:</w:t>
      </w:r>
    </w:p>
    <w:p w:rsidR="0078039D" w:rsidRDefault="00B21220">
      <w:pPr>
        <w:spacing w:line="276" w:lineRule="auto"/>
        <w:ind w:firstLine="709"/>
        <w:jc w:val="both"/>
        <w:rPr>
          <w:sz w:val="28"/>
          <w:szCs w:val="28"/>
        </w:rPr>
      </w:pPr>
      <w:r>
        <w:rPr>
          <w:kern w:val="2"/>
          <w:sz w:val="28"/>
          <w:szCs w:val="28"/>
        </w:rPr>
        <w:t xml:space="preserve">- рассматривает планы и утверждает отчеты по учебно-воспитательной и научной работе, утверждает мероприятия по совершенствованию этой </w:t>
      </w:r>
      <w:r>
        <w:rPr>
          <w:kern w:val="2"/>
          <w:sz w:val="28"/>
          <w:szCs w:val="28"/>
        </w:rPr>
        <w:lastRenderedPageBreak/>
        <w:t>работы;</w:t>
      </w:r>
    </w:p>
    <w:p w:rsidR="0078039D" w:rsidRDefault="00B21220">
      <w:pPr>
        <w:spacing w:line="276" w:lineRule="auto"/>
        <w:ind w:firstLine="709"/>
        <w:jc w:val="both"/>
        <w:rPr>
          <w:sz w:val="28"/>
          <w:szCs w:val="28"/>
        </w:rPr>
      </w:pPr>
      <w:r>
        <w:rPr>
          <w:kern w:val="2"/>
          <w:sz w:val="28"/>
          <w:szCs w:val="28"/>
        </w:rPr>
        <w:t xml:space="preserve">- разрабатывает предложения о внесении изменений в настоящее Положение для принятия на Ученом совете </w:t>
      </w:r>
      <w:r w:rsidR="00E37B9B">
        <w:rPr>
          <w:kern w:val="2"/>
          <w:sz w:val="28"/>
          <w:szCs w:val="28"/>
        </w:rPr>
        <w:t>КГУ</w:t>
      </w:r>
      <w:r>
        <w:rPr>
          <w:kern w:val="2"/>
          <w:sz w:val="28"/>
          <w:szCs w:val="28"/>
        </w:rPr>
        <w:t>;</w:t>
      </w:r>
    </w:p>
    <w:p w:rsidR="0078039D" w:rsidRPr="00DE7D3A" w:rsidRDefault="00B21220">
      <w:pPr>
        <w:spacing w:line="276" w:lineRule="auto"/>
        <w:ind w:firstLine="709"/>
        <w:jc w:val="both"/>
        <w:rPr>
          <w:kern w:val="2"/>
          <w:sz w:val="28"/>
          <w:szCs w:val="28"/>
        </w:rPr>
      </w:pPr>
      <w:r>
        <w:rPr>
          <w:kern w:val="2"/>
          <w:sz w:val="28"/>
          <w:szCs w:val="28"/>
        </w:rPr>
        <w:t xml:space="preserve">- дает Ученому совету образовательной организации представление для прохождения конкурсного отбора на замещение должностей </w:t>
      </w:r>
      <w:r w:rsidR="00C26EFC">
        <w:rPr>
          <w:kern w:val="2"/>
          <w:sz w:val="28"/>
          <w:szCs w:val="28"/>
        </w:rPr>
        <w:t xml:space="preserve">ППС </w:t>
      </w:r>
      <w:r>
        <w:rPr>
          <w:kern w:val="2"/>
          <w:sz w:val="28"/>
          <w:szCs w:val="28"/>
        </w:rPr>
        <w:t xml:space="preserve">кафедр, заведующих кафедрами, представление к ученым званиям, на творческие </w:t>
      </w:r>
      <w:r w:rsidRPr="00DE7D3A">
        <w:rPr>
          <w:kern w:val="2"/>
          <w:sz w:val="28"/>
          <w:szCs w:val="28"/>
        </w:rPr>
        <w:t>отпуска для завершения работ над диссертациями;</w:t>
      </w:r>
    </w:p>
    <w:p w:rsidR="00C26EFC" w:rsidRPr="00DE7D3A" w:rsidRDefault="00C26EFC">
      <w:pPr>
        <w:spacing w:line="276" w:lineRule="auto"/>
        <w:ind w:firstLine="709"/>
        <w:jc w:val="both"/>
        <w:rPr>
          <w:sz w:val="28"/>
          <w:szCs w:val="28"/>
        </w:rPr>
      </w:pPr>
      <w:r w:rsidRPr="00DE7D3A">
        <w:rPr>
          <w:kern w:val="2"/>
          <w:sz w:val="28"/>
          <w:szCs w:val="28"/>
        </w:rPr>
        <w:t>- ра</w:t>
      </w:r>
      <w:r w:rsidR="00DE7D3A" w:rsidRPr="00DE7D3A">
        <w:rPr>
          <w:kern w:val="2"/>
          <w:sz w:val="28"/>
          <w:szCs w:val="28"/>
        </w:rPr>
        <w:t>ссматривает</w:t>
      </w:r>
      <w:r w:rsidR="00DD1D5B" w:rsidRPr="00DE7D3A">
        <w:rPr>
          <w:kern w:val="2"/>
          <w:sz w:val="28"/>
          <w:szCs w:val="28"/>
        </w:rPr>
        <w:t xml:space="preserve"> и согласовывает локальные </w:t>
      </w:r>
      <w:r w:rsidRPr="00DE7D3A">
        <w:rPr>
          <w:kern w:val="2"/>
          <w:sz w:val="28"/>
          <w:szCs w:val="28"/>
        </w:rPr>
        <w:t xml:space="preserve">нормативные акты  в части </w:t>
      </w:r>
      <w:r w:rsidR="00DE7D3A" w:rsidRPr="00DE7D3A">
        <w:rPr>
          <w:kern w:val="2"/>
          <w:sz w:val="28"/>
          <w:szCs w:val="28"/>
        </w:rPr>
        <w:t>компетенций Ученого совета филиала;</w:t>
      </w:r>
      <w:r w:rsidRPr="00DE7D3A">
        <w:rPr>
          <w:kern w:val="2"/>
          <w:sz w:val="28"/>
          <w:szCs w:val="28"/>
        </w:rPr>
        <w:t xml:space="preserve"> </w:t>
      </w:r>
    </w:p>
    <w:p w:rsidR="0078039D" w:rsidRDefault="00B21220">
      <w:pPr>
        <w:spacing w:line="276" w:lineRule="auto"/>
        <w:ind w:firstLine="709"/>
        <w:jc w:val="both"/>
        <w:rPr>
          <w:sz w:val="28"/>
          <w:szCs w:val="28"/>
        </w:rPr>
      </w:pPr>
      <w:r>
        <w:rPr>
          <w:kern w:val="2"/>
          <w:sz w:val="28"/>
          <w:szCs w:val="28"/>
        </w:rPr>
        <w:t>- ежегодно рассматривает и утверждает отчеты директора филиала и его заместителей о проделанной работе и мероприятия по её совершенствованию;</w:t>
      </w:r>
    </w:p>
    <w:p w:rsidR="0078039D" w:rsidRDefault="00B21220">
      <w:pPr>
        <w:spacing w:line="276" w:lineRule="auto"/>
        <w:ind w:firstLine="709"/>
        <w:jc w:val="both"/>
        <w:rPr>
          <w:sz w:val="28"/>
          <w:szCs w:val="28"/>
        </w:rPr>
      </w:pPr>
      <w:r>
        <w:rPr>
          <w:kern w:val="2"/>
          <w:sz w:val="28"/>
          <w:szCs w:val="28"/>
        </w:rPr>
        <w:t xml:space="preserve">- заслушивает </w:t>
      </w:r>
      <w:r w:rsidR="00DE7D3A">
        <w:rPr>
          <w:kern w:val="2"/>
          <w:sz w:val="28"/>
          <w:szCs w:val="28"/>
        </w:rPr>
        <w:t>руководителей институтов</w:t>
      </w:r>
      <w:r>
        <w:rPr>
          <w:kern w:val="2"/>
          <w:sz w:val="28"/>
          <w:szCs w:val="28"/>
        </w:rPr>
        <w:t xml:space="preserve"> и руководителей иных подразделений филиала по плану работы Ученого совета филиала на учебный год;</w:t>
      </w:r>
    </w:p>
    <w:p w:rsidR="0078039D" w:rsidRDefault="00B21220">
      <w:pPr>
        <w:pStyle w:val="ConsPlusNormal"/>
        <w:widowControl/>
        <w:spacing w:line="276" w:lineRule="auto"/>
        <w:ind w:firstLine="709"/>
        <w:jc w:val="both"/>
        <w:rPr>
          <w:rFonts w:ascii="Times New Roman" w:hAnsi="Times New Roman" w:cs="Times New Roman"/>
          <w:sz w:val="28"/>
          <w:szCs w:val="28"/>
        </w:rPr>
      </w:pPr>
      <w:r w:rsidRPr="00C26EFC">
        <w:rPr>
          <w:rFonts w:ascii="Times New Roman" w:hAnsi="Times New Roman" w:cs="Times New Roman"/>
          <w:kern w:val="2"/>
          <w:sz w:val="28"/>
          <w:szCs w:val="28"/>
        </w:rPr>
        <w:t>- ра</w:t>
      </w:r>
      <w:r w:rsidR="00DE7D3A">
        <w:rPr>
          <w:rFonts w:ascii="Times New Roman" w:hAnsi="Times New Roman" w:cs="Times New Roman"/>
          <w:kern w:val="2"/>
          <w:sz w:val="28"/>
          <w:szCs w:val="28"/>
        </w:rPr>
        <w:t>ссматривает</w:t>
      </w:r>
      <w:r w:rsidRPr="00C26EFC">
        <w:rPr>
          <w:rFonts w:ascii="Times New Roman" w:hAnsi="Times New Roman" w:cs="Times New Roman"/>
          <w:kern w:val="2"/>
          <w:sz w:val="28"/>
          <w:szCs w:val="28"/>
        </w:rPr>
        <w:t xml:space="preserve"> и выносит на утверждени</w:t>
      </w:r>
      <w:r w:rsidRPr="00C26EFC">
        <w:rPr>
          <w:rFonts w:ascii="Times New Roman" w:hAnsi="Times New Roman" w:cs="Times New Roman"/>
          <w:sz w:val="28"/>
          <w:szCs w:val="28"/>
        </w:rPr>
        <w:t xml:space="preserve">е Ученому совету </w:t>
      </w:r>
      <w:r w:rsidR="00E37B9B">
        <w:rPr>
          <w:rFonts w:ascii="Times New Roman" w:hAnsi="Times New Roman" w:cs="Times New Roman"/>
          <w:sz w:val="28"/>
          <w:szCs w:val="28"/>
        </w:rPr>
        <w:t>КГУ</w:t>
      </w:r>
      <w:r w:rsidRPr="00C26EFC">
        <w:rPr>
          <w:rFonts w:ascii="Times New Roman" w:hAnsi="Times New Roman" w:cs="Times New Roman"/>
          <w:sz w:val="28"/>
          <w:szCs w:val="28"/>
        </w:rPr>
        <w:t xml:space="preserve"> положения о стр</w:t>
      </w:r>
      <w:r w:rsidR="00BE536B">
        <w:rPr>
          <w:rFonts w:ascii="Times New Roman" w:hAnsi="Times New Roman" w:cs="Times New Roman"/>
          <w:sz w:val="28"/>
          <w:szCs w:val="28"/>
        </w:rPr>
        <w:t>уктурных подразделениях филиала;</w:t>
      </w:r>
    </w:p>
    <w:p w:rsidR="00BE536B" w:rsidRDefault="00BE536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и выносит на утверждение Ученому совету КГУ положения о структурных подразделениях филиала;</w:t>
      </w:r>
    </w:p>
    <w:p w:rsidR="00BE536B" w:rsidRPr="00C26EFC" w:rsidRDefault="00BE536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решения о созыве Конференции работников и обучающихся филиала</w:t>
      </w:r>
      <w:r w:rsidR="00957E72">
        <w:rPr>
          <w:rFonts w:ascii="Times New Roman" w:hAnsi="Times New Roman" w:cs="Times New Roman"/>
          <w:sz w:val="28"/>
          <w:szCs w:val="28"/>
        </w:rPr>
        <w:t>,</w:t>
      </w:r>
      <w:r>
        <w:rPr>
          <w:rFonts w:ascii="Times New Roman" w:hAnsi="Times New Roman" w:cs="Times New Roman"/>
          <w:sz w:val="28"/>
          <w:szCs w:val="28"/>
        </w:rPr>
        <w:t xml:space="preserve"> а так же рассматривает иные вопросы с ее проведением</w:t>
      </w:r>
      <w:r w:rsidR="00957E72">
        <w:rPr>
          <w:rFonts w:ascii="Times New Roman" w:hAnsi="Times New Roman" w:cs="Times New Roman"/>
          <w:sz w:val="28"/>
          <w:szCs w:val="28"/>
        </w:rPr>
        <w:t>.</w:t>
      </w:r>
    </w:p>
    <w:p w:rsidR="0078039D" w:rsidRPr="00C26EFC" w:rsidRDefault="00B35E67">
      <w:pPr>
        <w:pStyle w:val="ConsPlusNormal"/>
        <w:widowControl/>
        <w:spacing w:line="276" w:lineRule="auto"/>
        <w:ind w:firstLine="709"/>
        <w:jc w:val="both"/>
      </w:pPr>
      <w:r>
        <w:rPr>
          <w:rFonts w:ascii="Times New Roman" w:hAnsi="Times New Roman" w:cs="Times New Roman"/>
          <w:sz w:val="28"/>
          <w:szCs w:val="28"/>
        </w:rPr>
        <w:t>2.</w:t>
      </w:r>
      <w:r w:rsidR="009E2FFD">
        <w:rPr>
          <w:rFonts w:ascii="Times New Roman" w:hAnsi="Times New Roman" w:cs="Times New Roman"/>
          <w:sz w:val="28"/>
          <w:szCs w:val="28"/>
        </w:rPr>
        <w:t xml:space="preserve">2. </w:t>
      </w:r>
      <w:r w:rsidR="00B21220" w:rsidRPr="00C26EFC">
        <w:rPr>
          <w:rFonts w:ascii="Times New Roman" w:hAnsi="Times New Roman" w:cs="Times New Roman"/>
          <w:sz w:val="28"/>
          <w:szCs w:val="28"/>
        </w:rPr>
        <w:t xml:space="preserve">В филиале по решению Ученого совета могут создаваться совещательные коллегиальные органы (советы, комитеты, комиссии) по различным направлениям деятельности, если иное не предусмотрено Положением о филиале или иными </w:t>
      </w:r>
      <w:r w:rsidR="00E37B9B">
        <w:rPr>
          <w:rFonts w:ascii="Times New Roman" w:hAnsi="Times New Roman" w:cs="Times New Roman"/>
          <w:sz w:val="28"/>
          <w:szCs w:val="28"/>
        </w:rPr>
        <w:t xml:space="preserve">локальными </w:t>
      </w:r>
      <w:r w:rsidR="00B21220" w:rsidRPr="00C26EFC">
        <w:rPr>
          <w:rFonts w:ascii="Times New Roman" w:hAnsi="Times New Roman" w:cs="Times New Roman"/>
          <w:sz w:val="28"/>
          <w:szCs w:val="28"/>
        </w:rPr>
        <w:t xml:space="preserve">нормативными актами </w:t>
      </w:r>
      <w:r w:rsidR="00E37B9B">
        <w:rPr>
          <w:rFonts w:ascii="Times New Roman" w:hAnsi="Times New Roman" w:cs="Times New Roman"/>
          <w:sz w:val="28"/>
          <w:szCs w:val="28"/>
        </w:rPr>
        <w:t>КГУ</w:t>
      </w:r>
      <w:r w:rsidR="00B21220" w:rsidRPr="00C26EFC">
        <w:rPr>
          <w:rFonts w:ascii="Times New Roman" w:hAnsi="Times New Roman" w:cs="Times New Roman"/>
          <w:sz w:val="28"/>
          <w:szCs w:val="28"/>
        </w:rPr>
        <w:t xml:space="preserve">. </w:t>
      </w:r>
    </w:p>
    <w:p w:rsidR="0078039D" w:rsidRPr="00C26EFC" w:rsidRDefault="00B35E67">
      <w:pPr>
        <w:spacing w:line="276" w:lineRule="auto"/>
        <w:ind w:firstLine="709"/>
        <w:jc w:val="both"/>
        <w:rPr>
          <w:sz w:val="28"/>
          <w:szCs w:val="28"/>
        </w:rPr>
      </w:pPr>
      <w:r>
        <w:rPr>
          <w:kern w:val="2"/>
          <w:sz w:val="28"/>
          <w:szCs w:val="28"/>
        </w:rPr>
        <w:t>2.</w:t>
      </w:r>
      <w:r w:rsidR="009E2FFD">
        <w:rPr>
          <w:kern w:val="2"/>
          <w:sz w:val="28"/>
          <w:szCs w:val="28"/>
        </w:rPr>
        <w:t xml:space="preserve">3. </w:t>
      </w:r>
      <w:r w:rsidR="00B21220" w:rsidRPr="00C26EFC">
        <w:rPr>
          <w:kern w:val="2"/>
          <w:sz w:val="28"/>
          <w:szCs w:val="28"/>
        </w:rPr>
        <w:t xml:space="preserve">Ученый совет </w:t>
      </w:r>
      <w:r w:rsidR="00DD1D5B">
        <w:rPr>
          <w:kern w:val="2"/>
          <w:sz w:val="28"/>
          <w:szCs w:val="28"/>
        </w:rPr>
        <w:t>КГУ</w:t>
      </w:r>
      <w:r w:rsidR="00B21220" w:rsidRPr="00C26EFC">
        <w:rPr>
          <w:kern w:val="2"/>
          <w:sz w:val="28"/>
          <w:szCs w:val="28"/>
        </w:rPr>
        <w:t xml:space="preserve"> может делегировать осуществление отдельных своих полномочий Ученому совету филиала.</w:t>
      </w:r>
    </w:p>
    <w:p w:rsidR="0078039D" w:rsidRPr="00957E72" w:rsidRDefault="00B35E67">
      <w:pPr>
        <w:spacing w:line="276" w:lineRule="auto"/>
        <w:ind w:firstLine="709"/>
        <w:jc w:val="both"/>
        <w:rPr>
          <w:sz w:val="28"/>
          <w:szCs w:val="28"/>
        </w:rPr>
      </w:pPr>
      <w:r>
        <w:rPr>
          <w:kern w:val="2"/>
          <w:sz w:val="28"/>
          <w:szCs w:val="28"/>
        </w:rPr>
        <w:t>2.</w:t>
      </w:r>
      <w:r w:rsidR="009E2FFD">
        <w:rPr>
          <w:kern w:val="2"/>
          <w:sz w:val="28"/>
          <w:szCs w:val="28"/>
        </w:rPr>
        <w:t xml:space="preserve">4. </w:t>
      </w:r>
      <w:r w:rsidR="00B21220" w:rsidRPr="00C26EFC">
        <w:rPr>
          <w:kern w:val="2"/>
          <w:sz w:val="28"/>
          <w:szCs w:val="28"/>
        </w:rPr>
        <w:t xml:space="preserve">Решения Ученого совета филиала должны быть приняты в соответствии с рекомендациями Ученого совета </w:t>
      </w:r>
      <w:r w:rsidR="00DD1D5B">
        <w:rPr>
          <w:kern w:val="2"/>
          <w:sz w:val="28"/>
          <w:szCs w:val="28"/>
        </w:rPr>
        <w:t>КГУ</w:t>
      </w:r>
      <w:r w:rsidR="00B21220" w:rsidRPr="00C26EFC">
        <w:rPr>
          <w:kern w:val="2"/>
          <w:sz w:val="28"/>
          <w:szCs w:val="28"/>
        </w:rPr>
        <w:t xml:space="preserve"> и могут быть </w:t>
      </w:r>
      <w:r w:rsidR="00B21220" w:rsidRPr="00957E72">
        <w:rPr>
          <w:kern w:val="2"/>
          <w:sz w:val="28"/>
          <w:szCs w:val="28"/>
        </w:rPr>
        <w:t xml:space="preserve">отменены решением </w:t>
      </w:r>
      <w:r w:rsidR="00957E72">
        <w:rPr>
          <w:kern w:val="2"/>
          <w:sz w:val="28"/>
          <w:szCs w:val="28"/>
        </w:rPr>
        <w:t xml:space="preserve">Ученого совета </w:t>
      </w:r>
      <w:r w:rsidR="00DD1D5B" w:rsidRPr="00957E72">
        <w:rPr>
          <w:kern w:val="2"/>
          <w:sz w:val="28"/>
          <w:szCs w:val="28"/>
        </w:rPr>
        <w:t>КГУ</w:t>
      </w:r>
      <w:r w:rsidR="00B21220" w:rsidRPr="00957E72">
        <w:rPr>
          <w:kern w:val="2"/>
          <w:sz w:val="28"/>
          <w:szCs w:val="28"/>
        </w:rPr>
        <w:t>.</w:t>
      </w:r>
    </w:p>
    <w:p w:rsidR="0078039D" w:rsidRPr="00C26EFC" w:rsidRDefault="0078039D">
      <w:pPr>
        <w:spacing w:line="276" w:lineRule="auto"/>
        <w:ind w:firstLine="709"/>
        <w:jc w:val="both"/>
        <w:rPr>
          <w:sz w:val="28"/>
          <w:szCs w:val="28"/>
        </w:rPr>
      </w:pPr>
    </w:p>
    <w:p w:rsidR="0078039D" w:rsidRPr="00C26EFC" w:rsidRDefault="00B21220">
      <w:pPr>
        <w:pStyle w:val="ConsPlusNormal"/>
        <w:widowControl/>
        <w:spacing w:line="276" w:lineRule="auto"/>
        <w:ind w:firstLine="709"/>
        <w:jc w:val="both"/>
        <w:rPr>
          <w:rFonts w:ascii="Times New Roman" w:hAnsi="Times New Roman" w:cs="Times New Roman"/>
          <w:b/>
          <w:sz w:val="28"/>
          <w:szCs w:val="28"/>
        </w:rPr>
      </w:pPr>
      <w:r w:rsidRPr="00C26EFC">
        <w:rPr>
          <w:rFonts w:ascii="Times New Roman" w:hAnsi="Times New Roman" w:cs="Times New Roman"/>
          <w:b/>
          <w:sz w:val="28"/>
          <w:szCs w:val="28"/>
        </w:rPr>
        <w:t>3</w:t>
      </w:r>
      <w:r w:rsidRPr="00C26EFC">
        <w:rPr>
          <w:rFonts w:ascii="Times New Roman" w:hAnsi="Times New Roman" w:cs="Times New Roman"/>
          <w:sz w:val="28"/>
          <w:szCs w:val="28"/>
        </w:rPr>
        <w:t xml:space="preserve">. </w:t>
      </w:r>
      <w:r w:rsidRPr="00C26EFC">
        <w:rPr>
          <w:rFonts w:ascii="Times New Roman" w:hAnsi="Times New Roman" w:cs="Times New Roman"/>
          <w:b/>
          <w:sz w:val="28"/>
          <w:szCs w:val="28"/>
        </w:rPr>
        <w:t>Состав ученого совета филиала и порядок его формирования</w:t>
      </w:r>
    </w:p>
    <w:p w:rsidR="0078039D" w:rsidRPr="00C26EFC" w:rsidRDefault="0078039D">
      <w:pPr>
        <w:pStyle w:val="ConsPlusNormal"/>
        <w:widowControl/>
        <w:spacing w:line="276" w:lineRule="auto"/>
        <w:ind w:firstLine="709"/>
        <w:jc w:val="both"/>
        <w:rPr>
          <w:rFonts w:ascii="Times New Roman" w:hAnsi="Times New Roman" w:cs="Times New Roman"/>
          <w:b/>
          <w:sz w:val="28"/>
          <w:szCs w:val="28"/>
        </w:rPr>
      </w:pPr>
    </w:p>
    <w:p w:rsidR="0078039D" w:rsidRPr="00C26EFC" w:rsidRDefault="00D91C75">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B21220" w:rsidRPr="00C26EFC">
        <w:rPr>
          <w:rFonts w:ascii="Times New Roman" w:hAnsi="Times New Roman" w:cs="Times New Roman"/>
          <w:sz w:val="28"/>
          <w:szCs w:val="28"/>
        </w:rPr>
        <w:t>Количество членов Ученого совета филиала определяется решением конференции научно-педагогических работников (далее – конференция) филиала.</w:t>
      </w:r>
    </w:p>
    <w:p w:rsidR="0078039D" w:rsidRPr="00C26EFC" w:rsidRDefault="00497393">
      <w:pPr>
        <w:spacing w:line="276" w:lineRule="auto"/>
        <w:ind w:firstLine="709"/>
        <w:jc w:val="both"/>
        <w:rPr>
          <w:sz w:val="28"/>
          <w:szCs w:val="28"/>
        </w:rPr>
      </w:pPr>
      <w:r>
        <w:rPr>
          <w:sz w:val="28"/>
          <w:szCs w:val="28"/>
        </w:rPr>
        <w:t xml:space="preserve">3.2. </w:t>
      </w:r>
      <w:r w:rsidR="00B21220">
        <w:rPr>
          <w:sz w:val="28"/>
          <w:szCs w:val="28"/>
        </w:rPr>
        <w:t xml:space="preserve">В состав Ученого совета филиала входят по должности директор филиала и заместители директора филиала, руководители институтов. </w:t>
      </w:r>
      <w:r w:rsidR="00B21220">
        <w:rPr>
          <w:sz w:val="28"/>
          <w:szCs w:val="28"/>
        </w:rPr>
        <w:lastRenderedPageBreak/>
        <w:t xml:space="preserve">Другие члены ученого совета филиала избираются на конференции тайным </w:t>
      </w:r>
      <w:r w:rsidR="00B21220" w:rsidRPr="00C26EFC">
        <w:rPr>
          <w:sz w:val="28"/>
          <w:szCs w:val="28"/>
        </w:rPr>
        <w:t xml:space="preserve">голосованием. </w:t>
      </w:r>
    </w:p>
    <w:p w:rsidR="00957E72" w:rsidRPr="00957E72" w:rsidRDefault="00F00B7D">
      <w:pPr>
        <w:spacing w:line="276" w:lineRule="auto"/>
        <w:ind w:firstLine="709"/>
        <w:jc w:val="both"/>
        <w:rPr>
          <w:sz w:val="28"/>
          <w:szCs w:val="28"/>
        </w:rPr>
      </w:pPr>
      <w:r w:rsidRPr="00957E72">
        <w:rPr>
          <w:sz w:val="28"/>
          <w:szCs w:val="28"/>
        </w:rPr>
        <w:t xml:space="preserve">3.3. </w:t>
      </w:r>
      <w:r w:rsidR="00957E72" w:rsidRPr="00957E72">
        <w:rPr>
          <w:sz w:val="28"/>
          <w:szCs w:val="28"/>
        </w:rPr>
        <w:t>Представители структурных подразделений и обучающихся считаются избранными в Ученый совет филиала или отозванными из него, если за них проголосовало более 50% делегатов Конференции работников и обучающихся при условии участия в работе Конференции работников и обучающихся не менее двух третьих списочного состава делегатов Конференции работников и обучающихся филиала.</w:t>
      </w:r>
    </w:p>
    <w:p w:rsidR="00957E72" w:rsidRPr="00957E72" w:rsidRDefault="00957E72">
      <w:pPr>
        <w:spacing w:line="276" w:lineRule="auto"/>
        <w:ind w:firstLine="709"/>
        <w:jc w:val="both"/>
        <w:rPr>
          <w:sz w:val="28"/>
          <w:szCs w:val="28"/>
        </w:rPr>
      </w:pPr>
      <w:r w:rsidRPr="00957E72">
        <w:rPr>
          <w:sz w:val="28"/>
          <w:szCs w:val="28"/>
        </w:rPr>
        <w:t>3.4. Состав Ученого совета филиала утверждается Ученым советом образовательной организации и приказом руководителя образовательной организации.</w:t>
      </w:r>
    </w:p>
    <w:p w:rsidR="00957E72" w:rsidRPr="00957E72" w:rsidRDefault="00957E72" w:rsidP="00957E72">
      <w:pPr>
        <w:spacing w:line="276" w:lineRule="auto"/>
        <w:ind w:firstLine="709"/>
        <w:jc w:val="both"/>
        <w:rPr>
          <w:sz w:val="28"/>
          <w:szCs w:val="28"/>
        </w:rPr>
      </w:pPr>
      <w:r w:rsidRPr="00957E72">
        <w:rPr>
          <w:sz w:val="28"/>
          <w:szCs w:val="28"/>
        </w:rPr>
        <w:t>3.5. Срок полномочий Ученого совета определен Положением о филиале и составляет пять лет. За два месяца до истечения срока полномочий Ученого совета Филиала директор объявляет о выборах нового состава  Ученого совета.</w:t>
      </w:r>
    </w:p>
    <w:p w:rsidR="0078039D" w:rsidRDefault="00F00B7D">
      <w:pPr>
        <w:spacing w:line="276" w:lineRule="auto"/>
        <w:ind w:firstLine="709"/>
        <w:jc w:val="both"/>
        <w:rPr>
          <w:kern w:val="2"/>
          <w:sz w:val="28"/>
          <w:szCs w:val="28"/>
        </w:rPr>
      </w:pPr>
      <w:r>
        <w:rPr>
          <w:sz w:val="28"/>
          <w:szCs w:val="28"/>
        </w:rPr>
        <w:t>3.</w:t>
      </w:r>
      <w:r w:rsidR="003D6B14">
        <w:rPr>
          <w:sz w:val="28"/>
          <w:szCs w:val="28"/>
        </w:rPr>
        <w:t>6</w:t>
      </w:r>
      <w:r>
        <w:rPr>
          <w:sz w:val="28"/>
          <w:szCs w:val="28"/>
        </w:rPr>
        <w:t xml:space="preserve">. </w:t>
      </w:r>
      <w:r w:rsidR="00B21220">
        <w:rPr>
          <w:sz w:val="28"/>
          <w:szCs w:val="28"/>
        </w:rPr>
        <w:t>В случае увольнения (отчисления) из филиала члена Ученого совета филиала он автоматически выбывает из состава этого Ученого совета.</w:t>
      </w:r>
    </w:p>
    <w:p w:rsidR="0078039D" w:rsidRDefault="00B21220">
      <w:pPr>
        <w:spacing w:line="276" w:lineRule="auto"/>
        <w:ind w:firstLine="709"/>
        <w:jc w:val="both"/>
        <w:rPr>
          <w:kern w:val="2"/>
          <w:sz w:val="28"/>
          <w:szCs w:val="28"/>
        </w:rPr>
      </w:pPr>
      <w:r>
        <w:rPr>
          <w:sz w:val="28"/>
          <w:szCs w:val="28"/>
        </w:rPr>
        <w:t xml:space="preserve">Члены Ученого совета филиала могут выйти из его состава по собственному желанию на основании личного письменного заявления на имя председателя Ученого совета филиала. </w:t>
      </w:r>
    </w:p>
    <w:p w:rsidR="0078039D" w:rsidRPr="00C26EFC" w:rsidRDefault="00B21220">
      <w:pPr>
        <w:spacing w:line="276" w:lineRule="auto"/>
        <w:ind w:firstLine="709"/>
        <w:jc w:val="both"/>
        <w:rPr>
          <w:sz w:val="28"/>
          <w:szCs w:val="28"/>
        </w:rPr>
      </w:pPr>
      <w:r>
        <w:rPr>
          <w:sz w:val="28"/>
          <w:szCs w:val="28"/>
        </w:rPr>
        <w:t xml:space="preserve">В случае перевода на другую должность член Ученого совета, </w:t>
      </w:r>
      <w:r w:rsidRPr="00C26EFC">
        <w:rPr>
          <w:sz w:val="28"/>
          <w:szCs w:val="28"/>
        </w:rPr>
        <w:t xml:space="preserve">вошедший в состав Ученого совета по должности, автоматически исключается из состава Ученого совета. </w:t>
      </w:r>
    </w:p>
    <w:p w:rsidR="0078039D" w:rsidRPr="00C26EFC" w:rsidRDefault="00F00B7D">
      <w:pPr>
        <w:spacing w:line="276" w:lineRule="auto"/>
        <w:ind w:firstLine="709"/>
        <w:jc w:val="both"/>
      </w:pPr>
      <w:r>
        <w:rPr>
          <w:sz w:val="28"/>
          <w:szCs w:val="28"/>
        </w:rPr>
        <w:t>3.</w:t>
      </w:r>
      <w:r w:rsidR="003D6B14">
        <w:rPr>
          <w:sz w:val="28"/>
          <w:szCs w:val="28"/>
        </w:rPr>
        <w:t>7</w:t>
      </w:r>
      <w:r>
        <w:rPr>
          <w:sz w:val="28"/>
          <w:szCs w:val="28"/>
        </w:rPr>
        <w:t xml:space="preserve">. </w:t>
      </w:r>
      <w:r w:rsidR="00B21220" w:rsidRPr="00C26EFC">
        <w:rPr>
          <w:sz w:val="28"/>
          <w:szCs w:val="28"/>
        </w:rPr>
        <w:t>Досрочные выборы членов Ученого совета филиала проводятся по требованию не менее половины его членов, выраженн</w:t>
      </w:r>
      <w:r w:rsidR="00A9100B">
        <w:rPr>
          <w:sz w:val="28"/>
          <w:szCs w:val="28"/>
        </w:rPr>
        <w:t>ому</w:t>
      </w:r>
      <w:r w:rsidR="00B21220" w:rsidRPr="00C26EFC">
        <w:rPr>
          <w:sz w:val="28"/>
          <w:szCs w:val="28"/>
        </w:rPr>
        <w:t xml:space="preserve"> в письменной форме, а также случаях, предусмотренных настоящим Положением, Уставом образовательной организации.</w:t>
      </w:r>
    </w:p>
    <w:p w:rsidR="0061437A" w:rsidRDefault="0061437A">
      <w:pPr>
        <w:spacing w:line="276" w:lineRule="auto"/>
        <w:ind w:firstLine="709"/>
        <w:jc w:val="both"/>
        <w:rPr>
          <w:b/>
          <w:bCs/>
          <w:kern w:val="2"/>
          <w:sz w:val="28"/>
          <w:szCs w:val="28"/>
        </w:rPr>
      </w:pPr>
    </w:p>
    <w:p w:rsidR="0078039D" w:rsidRPr="007966EF" w:rsidRDefault="00062C61" w:rsidP="0061437A">
      <w:pPr>
        <w:spacing w:line="276" w:lineRule="auto"/>
        <w:ind w:firstLine="709"/>
        <w:jc w:val="center"/>
        <w:rPr>
          <w:b/>
          <w:bCs/>
        </w:rPr>
      </w:pPr>
      <w:r>
        <w:rPr>
          <w:b/>
          <w:bCs/>
          <w:kern w:val="2"/>
          <w:sz w:val="28"/>
          <w:szCs w:val="28"/>
        </w:rPr>
        <w:t>4</w:t>
      </w:r>
      <w:r w:rsidR="00B21220" w:rsidRPr="007966EF">
        <w:rPr>
          <w:b/>
          <w:bCs/>
          <w:kern w:val="2"/>
          <w:sz w:val="28"/>
          <w:szCs w:val="28"/>
        </w:rPr>
        <w:t>. Порядок формирования состава Ученого совета</w:t>
      </w:r>
    </w:p>
    <w:p w:rsidR="0078039D" w:rsidRPr="007966EF" w:rsidRDefault="0078039D">
      <w:pPr>
        <w:spacing w:line="276" w:lineRule="auto"/>
        <w:ind w:firstLine="709"/>
        <w:jc w:val="both"/>
        <w:rPr>
          <w:sz w:val="28"/>
          <w:szCs w:val="28"/>
        </w:rPr>
      </w:pPr>
    </w:p>
    <w:p w:rsidR="0078039D" w:rsidRPr="007966EF" w:rsidRDefault="00062C61">
      <w:pPr>
        <w:spacing w:line="276" w:lineRule="auto"/>
        <w:ind w:firstLine="709"/>
        <w:jc w:val="both"/>
        <w:rPr>
          <w:sz w:val="28"/>
          <w:szCs w:val="28"/>
        </w:rPr>
      </w:pPr>
      <w:r>
        <w:rPr>
          <w:kern w:val="2"/>
          <w:sz w:val="28"/>
          <w:szCs w:val="28"/>
        </w:rPr>
        <w:t xml:space="preserve">4.1. </w:t>
      </w:r>
      <w:r w:rsidR="00B21220" w:rsidRPr="007966EF">
        <w:rPr>
          <w:kern w:val="2"/>
          <w:sz w:val="28"/>
          <w:szCs w:val="28"/>
        </w:rPr>
        <w:t xml:space="preserve">Решение о созыве Конференции для избрания нового состава Ученого совета принимается действующим Ученым советом не менее чем за два месяца до истечения срока его полномочий или сразу после принятия решения о досрочных выборах Ученого совета, если за него проголосовало большинство его членов, присутствующих на заседании, при явке не менее 50 процентов списочного состава Ученого совета. </w:t>
      </w:r>
    </w:p>
    <w:p w:rsidR="0078039D" w:rsidRPr="007966EF" w:rsidRDefault="00062C61">
      <w:pPr>
        <w:spacing w:line="276" w:lineRule="auto"/>
        <w:ind w:firstLine="709"/>
        <w:jc w:val="both"/>
        <w:rPr>
          <w:sz w:val="28"/>
          <w:szCs w:val="28"/>
        </w:rPr>
      </w:pPr>
      <w:r>
        <w:rPr>
          <w:kern w:val="2"/>
          <w:sz w:val="28"/>
          <w:szCs w:val="28"/>
        </w:rPr>
        <w:t xml:space="preserve">4.2. </w:t>
      </w:r>
      <w:r w:rsidR="00B21220" w:rsidRPr="007966EF">
        <w:rPr>
          <w:kern w:val="2"/>
          <w:sz w:val="28"/>
          <w:szCs w:val="28"/>
        </w:rPr>
        <w:t xml:space="preserve">Дата проведения Конференции по избранию нового состава Ученого совета назначается действующим составом Ученого совета не менее чем за </w:t>
      </w:r>
      <w:r w:rsidR="0061437A">
        <w:rPr>
          <w:kern w:val="2"/>
          <w:sz w:val="28"/>
          <w:szCs w:val="28"/>
        </w:rPr>
        <w:t>два месяца</w:t>
      </w:r>
      <w:r w:rsidR="00B21220" w:rsidRPr="007966EF">
        <w:rPr>
          <w:kern w:val="2"/>
          <w:sz w:val="28"/>
          <w:szCs w:val="28"/>
        </w:rPr>
        <w:t xml:space="preserve"> до проведения выборов. </w:t>
      </w:r>
    </w:p>
    <w:p w:rsidR="0078039D" w:rsidRPr="007966EF" w:rsidRDefault="00062C61">
      <w:pPr>
        <w:spacing w:line="276" w:lineRule="auto"/>
        <w:ind w:firstLine="709"/>
        <w:jc w:val="both"/>
        <w:rPr>
          <w:sz w:val="28"/>
          <w:szCs w:val="28"/>
        </w:rPr>
      </w:pPr>
      <w:r>
        <w:rPr>
          <w:kern w:val="2"/>
          <w:sz w:val="28"/>
          <w:szCs w:val="28"/>
        </w:rPr>
        <w:lastRenderedPageBreak/>
        <w:t xml:space="preserve">4.3. </w:t>
      </w:r>
      <w:r w:rsidR="00B21220" w:rsidRPr="007966EF">
        <w:rPr>
          <w:kern w:val="2"/>
          <w:sz w:val="28"/>
          <w:szCs w:val="28"/>
        </w:rPr>
        <w:t>Для подготовки организации выборов нового состава Ученого совета создается комиссия</w:t>
      </w:r>
      <w:r w:rsidR="003D6B14">
        <w:rPr>
          <w:kern w:val="2"/>
          <w:sz w:val="28"/>
          <w:szCs w:val="28"/>
        </w:rPr>
        <w:t xml:space="preserve"> по организации проведению Конференции</w:t>
      </w:r>
      <w:r w:rsidR="00B21220" w:rsidRPr="007966EF">
        <w:rPr>
          <w:kern w:val="2"/>
          <w:sz w:val="28"/>
          <w:szCs w:val="28"/>
        </w:rPr>
        <w:t>. Решение о её создании принимается Ученым советом филиала</w:t>
      </w:r>
      <w:r w:rsidR="00BA2991">
        <w:rPr>
          <w:kern w:val="2"/>
          <w:sz w:val="28"/>
          <w:szCs w:val="28"/>
        </w:rPr>
        <w:t xml:space="preserve"> </w:t>
      </w:r>
      <w:r w:rsidR="00B21220" w:rsidRPr="007966EF">
        <w:rPr>
          <w:kern w:val="2"/>
          <w:sz w:val="28"/>
          <w:szCs w:val="28"/>
        </w:rPr>
        <w:t xml:space="preserve">организации одновременно с решением о проведении выборов нового состава Ученого совета. </w:t>
      </w:r>
      <w:r w:rsidR="00BA2991">
        <w:rPr>
          <w:kern w:val="2"/>
          <w:sz w:val="28"/>
          <w:szCs w:val="28"/>
        </w:rPr>
        <w:t>К</w:t>
      </w:r>
      <w:r w:rsidR="00B21220" w:rsidRPr="007966EF">
        <w:rPr>
          <w:kern w:val="2"/>
          <w:sz w:val="28"/>
          <w:szCs w:val="28"/>
        </w:rPr>
        <w:t xml:space="preserve">омиссия формируется из числа действующих членов Ученого совета. Количественный и персональный состав </w:t>
      </w:r>
      <w:r w:rsidR="00BA2991">
        <w:rPr>
          <w:kern w:val="2"/>
          <w:sz w:val="28"/>
          <w:szCs w:val="28"/>
        </w:rPr>
        <w:t xml:space="preserve">комиссии </w:t>
      </w:r>
      <w:r w:rsidR="00B21220" w:rsidRPr="007966EF">
        <w:rPr>
          <w:kern w:val="2"/>
          <w:sz w:val="28"/>
          <w:szCs w:val="28"/>
        </w:rPr>
        <w:t xml:space="preserve">определяется решением Ученого совета. </w:t>
      </w:r>
    </w:p>
    <w:p w:rsidR="0078039D" w:rsidRPr="00F443C5" w:rsidRDefault="00062C61">
      <w:pPr>
        <w:spacing w:line="276" w:lineRule="auto"/>
        <w:ind w:firstLine="709"/>
        <w:jc w:val="both"/>
        <w:rPr>
          <w:sz w:val="28"/>
          <w:szCs w:val="28"/>
        </w:rPr>
      </w:pPr>
      <w:r>
        <w:rPr>
          <w:kern w:val="2"/>
          <w:sz w:val="28"/>
          <w:szCs w:val="28"/>
        </w:rPr>
        <w:t xml:space="preserve">4.4. </w:t>
      </w:r>
      <w:r w:rsidR="00B21220" w:rsidRPr="007966EF">
        <w:rPr>
          <w:kern w:val="2"/>
          <w:sz w:val="28"/>
          <w:szCs w:val="28"/>
        </w:rPr>
        <w:t xml:space="preserve">К компетенциям </w:t>
      </w:r>
      <w:r w:rsidR="00B21220" w:rsidRPr="00F443C5">
        <w:rPr>
          <w:kern w:val="2"/>
          <w:sz w:val="28"/>
          <w:szCs w:val="28"/>
        </w:rPr>
        <w:t xml:space="preserve">комиссии </w:t>
      </w:r>
      <w:r w:rsidR="00F443C5" w:rsidRPr="00F443C5">
        <w:rPr>
          <w:kern w:val="2"/>
          <w:sz w:val="28"/>
          <w:szCs w:val="28"/>
        </w:rPr>
        <w:t xml:space="preserve">по организации проведению Конференции по выборам </w:t>
      </w:r>
      <w:r w:rsidR="00B21220" w:rsidRPr="00F443C5">
        <w:rPr>
          <w:kern w:val="2"/>
          <w:sz w:val="28"/>
          <w:szCs w:val="28"/>
        </w:rPr>
        <w:t xml:space="preserve">нового состава </w:t>
      </w:r>
      <w:r w:rsidR="00F85DF0" w:rsidRPr="00F443C5">
        <w:rPr>
          <w:kern w:val="2"/>
          <w:sz w:val="28"/>
          <w:szCs w:val="28"/>
        </w:rPr>
        <w:t xml:space="preserve">Учёного </w:t>
      </w:r>
      <w:r w:rsidR="00B21220" w:rsidRPr="00F443C5">
        <w:rPr>
          <w:kern w:val="2"/>
          <w:sz w:val="28"/>
          <w:szCs w:val="28"/>
        </w:rPr>
        <w:t xml:space="preserve">совета относятся: </w:t>
      </w:r>
    </w:p>
    <w:p w:rsidR="0078039D" w:rsidRPr="00F443C5" w:rsidRDefault="00B21220" w:rsidP="00F85DF0">
      <w:pPr>
        <w:numPr>
          <w:ilvl w:val="0"/>
          <w:numId w:val="1"/>
        </w:numPr>
        <w:tabs>
          <w:tab w:val="clear" w:pos="720"/>
          <w:tab w:val="num" w:pos="0"/>
        </w:tabs>
        <w:spacing w:line="276" w:lineRule="auto"/>
        <w:ind w:left="0" w:firstLine="0"/>
        <w:jc w:val="both"/>
        <w:rPr>
          <w:sz w:val="28"/>
          <w:szCs w:val="28"/>
        </w:rPr>
      </w:pPr>
      <w:r w:rsidRPr="00F443C5">
        <w:rPr>
          <w:kern w:val="2"/>
          <w:sz w:val="28"/>
          <w:szCs w:val="28"/>
        </w:rPr>
        <w:t>организация выдвижени</w:t>
      </w:r>
      <w:r w:rsidR="00912413" w:rsidRPr="00F443C5">
        <w:rPr>
          <w:kern w:val="2"/>
          <w:sz w:val="28"/>
          <w:szCs w:val="28"/>
        </w:rPr>
        <w:t>я</w:t>
      </w:r>
      <w:r w:rsidR="00F443C5" w:rsidRPr="00F443C5">
        <w:rPr>
          <w:kern w:val="2"/>
          <w:sz w:val="28"/>
          <w:szCs w:val="28"/>
        </w:rPr>
        <w:t xml:space="preserve"> </w:t>
      </w:r>
      <w:r w:rsidRPr="00F443C5">
        <w:rPr>
          <w:kern w:val="2"/>
          <w:sz w:val="28"/>
          <w:szCs w:val="28"/>
        </w:rPr>
        <w:t>кандидатов</w:t>
      </w:r>
      <w:r w:rsidR="00F443C5" w:rsidRPr="00F443C5">
        <w:rPr>
          <w:kern w:val="2"/>
          <w:sz w:val="28"/>
          <w:szCs w:val="28"/>
        </w:rPr>
        <w:t xml:space="preserve"> в</w:t>
      </w:r>
      <w:r w:rsidRPr="00F443C5">
        <w:rPr>
          <w:kern w:val="2"/>
          <w:sz w:val="28"/>
          <w:szCs w:val="28"/>
        </w:rPr>
        <w:t xml:space="preserve"> новый состав </w:t>
      </w:r>
      <w:r w:rsidR="00F85DF0" w:rsidRPr="00F443C5">
        <w:rPr>
          <w:kern w:val="2"/>
          <w:sz w:val="28"/>
          <w:szCs w:val="28"/>
        </w:rPr>
        <w:t xml:space="preserve">Учёного </w:t>
      </w:r>
      <w:r w:rsidRPr="00F443C5">
        <w:rPr>
          <w:kern w:val="2"/>
          <w:sz w:val="28"/>
          <w:szCs w:val="28"/>
        </w:rPr>
        <w:t xml:space="preserve">совета, </w:t>
      </w:r>
    </w:p>
    <w:p w:rsidR="0078039D" w:rsidRPr="00F443C5" w:rsidRDefault="00B21220" w:rsidP="00F85DF0">
      <w:pPr>
        <w:numPr>
          <w:ilvl w:val="0"/>
          <w:numId w:val="1"/>
        </w:numPr>
        <w:tabs>
          <w:tab w:val="clear" w:pos="720"/>
          <w:tab w:val="num" w:pos="0"/>
        </w:tabs>
        <w:spacing w:line="276" w:lineRule="auto"/>
        <w:ind w:left="0" w:firstLine="0"/>
        <w:jc w:val="both"/>
        <w:rPr>
          <w:sz w:val="28"/>
          <w:szCs w:val="28"/>
        </w:rPr>
      </w:pPr>
      <w:r w:rsidRPr="00F443C5">
        <w:rPr>
          <w:kern w:val="2"/>
          <w:sz w:val="28"/>
          <w:szCs w:val="28"/>
        </w:rPr>
        <w:t xml:space="preserve">проверка соблюдения требований настоящего Положения при выдвижении кандидата </w:t>
      </w:r>
      <w:r w:rsidR="00912413" w:rsidRPr="00F443C5">
        <w:rPr>
          <w:kern w:val="2"/>
          <w:sz w:val="28"/>
          <w:szCs w:val="28"/>
        </w:rPr>
        <w:t xml:space="preserve">для </w:t>
      </w:r>
      <w:r w:rsidRPr="00F443C5">
        <w:rPr>
          <w:kern w:val="2"/>
          <w:sz w:val="28"/>
          <w:szCs w:val="28"/>
        </w:rPr>
        <w:t xml:space="preserve">избрания в новый состав </w:t>
      </w:r>
      <w:r w:rsidR="00F85DF0" w:rsidRPr="00F443C5">
        <w:rPr>
          <w:kern w:val="2"/>
          <w:sz w:val="28"/>
          <w:szCs w:val="28"/>
        </w:rPr>
        <w:t xml:space="preserve">Учёного </w:t>
      </w:r>
      <w:r w:rsidRPr="00F443C5">
        <w:rPr>
          <w:kern w:val="2"/>
          <w:sz w:val="28"/>
          <w:szCs w:val="28"/>
        </w:rPr>
        <w:t>совета,</w:t>
      </w:r>
    </w:p>
    <w:p w:rsidR="0078039D" w:rsidRPr="007966EF" w:rsidRDefault="00B21220" w:rsidP="00F85DF0">
      <w:pPr>
        <w:numPr>
          <w:ilvl w:val="0"/>
          <w:numId w:val="1"/>
        </w:numPr>
        <w:tabs>
          <w:tab w:val="clear" w:pos="720"/>
          <w:tab w:val="num" w:pos="0"/>
        </w:tabs>
        <w:spacing w:line="276" w:lineRule="auto"/>
        <w:ind w:left="0" w:firstLine="0"/>
        <w:jc w:val="both"/>
        <w:rPr>
          <w:sz w:val="28"/>
          <w:szCs w:val="28"/>
        </w:rPr>
      </w:pPr>
      <w:r w:rsidRPr="007966EF">
        <w:rPr>
          <w:kern w:val="2"/>
          <w:sz w:val="28"/>
          <w:szCs w:val="28"/>
        </w:rPr>
        <w:t xml:space="preserve">составление списка кандидатов для избрания в новый состав Ученого совета, </w:t>
      </w:r>
    </w:p>
    <w:p w:rsidR="0078039D" w:rsidRPr="007966EF" w:rsidRDefault="00B21220" w:rsidP="00F85DF0">
      <w:pPr>
        <w:numPr>
          <w:ilvl w:val="0"/>
          <w:numId w:val="1"/>
        </w:numPr>
        <w:tabs>
          <w:tab w:val="clear" w:pos="720"/>
          <w:tab w:val="num" w:pos="0"/>
        </w:tabs>
        <w:spacing w:line="276" w:lineRule="auto"/>
        <w:ind w:left="0" w:firstLine="0"/>
        <w:jc w:val="both"/>
        <w:rPr>
          <w:sz w:val="28"/>
          <w:szCs w:val="28"/>
        </w:rPr>
      </w:pPr>
      <w:r w:rsidRPr="007966EF">
        <w:rPr>
          <w:kern w:val="2"/>
          <w:sz w:val="28"/>
          <w:szCs w:val="28"/>
        </w:rPr>
        <w:t xml:space="preserve">информирование коллектива филиала о ходе выборной кампании через сайт университета, иными способами, </w:t>
      </w:r>
    </w:p>
    <w:p w:rsidR="00C108CC" w:rsidRPr="00C108CC" w:rsidRDefault="00B21220" w:rsidP="00F85DF0">
      <w:pPr>
        <w:numPr>
          <w:ilvl w:val="0"/>
          <w:numId w:val="1"/>
        </w:numPr>
        <w:tabs>
          <w:tab w:val="clear" w:pos="720"/>
          <w:tab w:val="num" w:pos="0"/>
        </w:tabs>
        <w:spacing w:line="276" w:lineRule="auto"/>
        <w:ind w:left="0" w:firstLine="0"/>
        <w:jc w:val="both"/>
        <w:rPr>
          <w:sz w:val="28"/>
          <w:szCs w:val="28"/>
        </w:rPr>
      </w:pPr>
      <w:r w:rsidRPr="007966EF">
        <w:rPr>
          <w:kern w:val="2"/>
          <w:sz w:val="28"/>
          <w:szCs w:val="28"/>
        </w:rPr>
        <w:t>формирование бюллетеней для тайного голосования на Конференции по избрани</w:t>
      </w:r>
      <w:r w:rsidR="00C108CC">
        <w:rPr>
          <w:kern w:val="2"/>
          <w:sz w:val="28"/>
          <w:szCs w:val="28"/>
        </w:rPr>
        <w:t>ю нового состава Ученого совета,</w:t>
      </w:r>
    </w:p>
    <w:p w:rsidR="0078039D" w:rsidRPr="007966EF" w:rsidRDefault="00C108CC" w:rsidP="00F85DF0">
      <w:pPr>
        <w:numPr>
          <w:ilvl w:val="0"/>
          <w:numId w:val="1"/>
        </w:numPr>
        <w:tabs>
          <w:tab w:val="clear" w:pos="720"/>
          <w:tab w:val="num" w:pos="0"/>
        </w:tabs>
        <w:spacing w:line="276" w:lineRule="auto"/>
        <w:ind w:left="0" w:firstLine="0"/>
        <w:jc w:val="both"/>
        <w:rPr>
          <w:sz w:val="28"/>
          <w:szCs w:val="28"/>
        </w:rPr>
      </w:pPr>
      <w:r>
        <w:rPr>
          <w:kern w:val="2"/>
          <w:sz w:val="28"/>
          <w:szCs w:val="28"/>
        </w:rPr>
        <w:t>проведение Конференции по избранию нового состава Ученого совета.</w:t>
      </w:r>
      <w:r w:rsidR="00B21220" w:rsidRPr="007966EF">
        <w:rPr>
          <w:kern w:val="2"/>
          <w:sz w:val="28"/>
          <w:szCs w:val="28"/>
        </w:rPr>
        <w:t xml:space="preserve"> </w:t>
      </w:r>
    </w:p>
    <w:p w:rsidR="00C108CC" w:rsidRDefault="00062C61">
      <w:pPr>
        <w:spacing w:line="276" w:lineRule="auto"/>
        <w:ind w:firstLine="709"/>
        <w:jc w:val="both"/>
        <w:rPr>
          <w:kern w:val="2"/>
          <w:sz w:val="28"/>
          <w:szCs w:val="28"/>
        </w:rPr>
      </w:pPr>
      <w:r>
        <w:rPr>
          <w:kern w:val="2"/>
          <w:sz w:val="28"/>
          <w:szCs w:val="28"/>
        </w:rPr>
        <w:t xml:space="preserve">4.5. </w:t>
      </w:r>
      <w:r w:rsidR="00B21220" w:rsidRPr="007966EF">
        <w:rPr>
          <w:kern w:val="2"/>
          <w:sz w:val="28"/>
          <w:szCs w:val="28"/>
        </w:rPr>
        <w:t>Решение о выдвижении кандидата для избрания в новый состав  Уч</w:t>
      </w:r>
      <w:r w:rsidR="00F85DF0" w:rsidRPr="007966EF">
        <w:rPr>
          <w:kern w:val="2"/>
          <w:sz w:val="28"/>
          <w:szCs w:val="28"/>
        </w:rPr>
        <w:t xml:space="preserve">еного совета принимается </w:t>
      </w:r>
      <w:r w:rsidR="007966EF" w:rsidRPr="007966EF">
        <w:rPr>
          <w:kern w:val="2"/>
          <w:sz w:val="28"/>
          <w:szCs w:val="28"/>
        </w:rPr>
        <w:t>(</w:t>
      </w:r>
      <w:r w:rsidR="00F85DF0" w:rsidRPr="007966EF">
        <w:rPr>
          <w:kern w:val="2"/>
          <w:sz w:val="28"/>
          <w:szCs w:val="28"/>
        </w:rPr>
        <w:t>тайным, открытым</w:t>
      </w:r>
      <w:r w:rsidR="007966EF" w:rsidRPr="007966EF">
        <w:rPr>
          <w:kern w:val="2"/>
          <w:sz w:val="28"/>
          <w:szCs w:val="28"/>
        </w:rPr>
        <w:t>)</w:t>
      </w:r>
      <w:r w:rsidR="00C108CC">
        <w:rPr>
          <w:kern w:val="2"/>
          <w:sz w:val="28"/>
          <w:szCs w:val="28"/>
        </w:rPr>
        <w:t xml:space="preserve"> </w:t>
      </w:r>
      <w:r w:rsidR="00B21220" w:rsidRPr="007966EF">
        <w:rPr>
          <w:kern w:val="2"/>
          <w:sz w:val="28"/>
          <w:szCs w:val="28"/>
        </w:rPr>
        <w:t xml:space="preserve">голосованием на общих собраниях трудовых коллективов структурных подразделений, общих собраниях обучающихся филиала. </w:t>
      </w:r>
      <w:r w:rsidR="00B21220" w:rsidRPr="00C108CC">
        <w:rPr>
          <w:kern w:val="2"/>
          <w:sz w:val="28"/>
          <w:szCs w:val="28"/>
        </w:rPr>
        <w:t>Решение считается принятым, если за него проголосовало большинство и</w:t>
      </w:r>
      <w:r w:rsidR="00912413" w:rsidRPr="00C108CC">
        <w:rPr>
          <w:kern w:val="2"/>
          <w:sz w:val="28"/>
          <w:szCs w:val="28"/>
        </w:rPr>
        <w:t>з</w:t>
      </w:r>
      <w:r w:rsidR="00B21220" w:rsidRPr="00C108CC">
        <w:rPr>
          <w:kern w:val="2"/>
          <w:sz w:val="28"/>
          <w:szCs w:val="28"/>
        </w:rPr>
        <w:t xml:space="preserve"> числа участвовавших в голосовании, при явке не менее 50 процентов списочного состава работников соответствующего структурного подразделения, обучающихся.</w:t>
      </w:r>
      <w:r w:rsidR="00C108CC">
        <w:rPr>
          <w:kern w:val="2"/>
          <w:sz w:val="28"/>
          <w:szCs w:val="28"/>
        </w:rPr>
        <w:t xml:space="preserve"> </w:t>
      </w:r>
    </w:p>
    <w:p w:rsidR="0078039D" w:rsidRPr="007966EF" w:rsidRDefault="00062C61">
      <w:pPr>
        <w:spacing w:line="276" w:lineRule="auto"/>
        <w:ind w:firstLine="709"/>
        <w:jc w:val="both"/>
        <w:rPr>
          <w:sz w:val="28"/>
          <w:szCs w:val="28"/>
        </w:rPr>
      </w:pPr>
      <w:r>
        <w:rPr>
          <w:kern w:val="2"/>
          <w:sz w:val="28"/>
          <w:szCs w:val="28"/>
        </w:rPr>
        <w:t xml:space="preserve">4.6. </w:t>
      </w:r>
      <w:r w:rsidR="00B21220" w:rsidRPr="007966EF">
        <w:rPr>
          <w:kern w:val="2"/>
          <w:sz w:val="28"/>
          <w:szCs w:val="28"/>
        </w:rPr>
        <w:t>Решение оформляется протоколом и передается в избирательную комиссию Ученого совета филиала.</w:t>
      </w:r>
    </w:p>
    <w:p w:rsidR="0078039D" w:rsidRPr="007966EF" w:rsidRDefault="00B21220">
      <w:pPr>
        <w:spacing w:line="276" w:lineRule="auto"/>
        <w:ind w:firstLine="709"/>
        <w:jc w:val="both"/>
        <w:rPr>
          <w:sz w:val="28"/>
          <w:szCs w:val="28"/>
        </w:rPr>
      </w:pPr>
      <w:r w:rsidRPr="007966EF">
        <w:rPr>
          <w:kern w:val="2"/>
          <w:sz w:val="28"/>
          <w:szCs w:val="28"/>
        </w:rPr>
        <w:t xml:space="preserve">После получения протоколов избирательная комиссия проверяет </w:t>
      </w:r>
      <w:r w:rsidR="00F85DF0" w:rsidRPr="007966EF">
        <w:rPr>
          <w:kern w:val="2"/>
          <w:sz w:val="28"/>
          <w:szCs w:val="28"/>
        </w:rPr>
        <w:t>соблюдение</w:t>
      </w:r>
      <w:r w:rsidRPr="007966EF">
        <w:rPr>
          <w:kern w:val="2"/>
          <w:sz w:val="28"/>
          <w:szCs w:val="28"/>
        </w:rPr>
        <w:t xml:space="preserve"> требований настоящего Положения при выдвижении кандидатов для избрания в новый состав Ученого совета филиала.</w:t>
      </w:r>
    </w:p>
    <w:p w:rsidR="0078039D" w:rsidRDefault="0078039D">
      <w:pPr>
        <w:spacing w:line="276" w:lineRule="auto"/>
        <w:ind w:firstLine="709"/>
        <w:jc w:val="both"/>
        <w:rPr>
          <w:sz w:val="28"/>
          <w:szCs w:val="28"/>
        </w:rPr>
      </w:pPr>
    </w:p>
    <w:p w:rsidR="0078039D" w:rsidRDefault="00062C61">
      <w:pPr>
        <w:spacing w:line="276" w:lineRule="auto"/>
        <w:ind w:firstLine="709"/>
        <w:jc w:val="both"/>
        <w:rPr>
          <w:b/>
          <w:sz w:val="28"/>
          <w:szCs w:val="28"/>
        </w:rPr>
      </w:pPr>
      <w:r>
        <w:rPr>
          <w:b/>
          <w:sz w:val="28"/>
          <w:szCs w:val="28"/>
        </w:rPr>
        <w:t>5</w:t>
      </w:r>
      <w:r w:rsidR="007966EF" w:rsidRPr="007966EF">
        <w:rPr>
          <w:b/>
          <w:sz w:val="28"/>
          <w:szCs w:val="28"/>
        </w:rPr>
        <w:t>. Порядок проведения конференции</w:t>
      </w:r>
    </w:p>
    <w:p w:rsidR="007966EF" w:rsidRPr="007966EF" w:rsidRDefault="007966EF">
      <w:pPr>
        <w:spacing w:line="276" w:lineRule="auto"/>
        <w:ind w:firstLine="709"/>
        <w:jc w:val="both"/>
        <w:rPr>
          <w:b/>
          <w:sz w:val="28"/>
          <w:szCs w:val="28"/>
        </w:rPr>
      </w:pPr>
    </w:p>
    <w:p w:rsidR="0078039D" w:rsidRPr="007966EF" w:rsidRDefault="00062C61">
      <w:pPr>
        <w:spacing w:line="276" w:lineRule="auto"/>
        <w:ind w:firstLine="709"/>
        <w:jc w:val="both"/>
      </w:pPr>
      <w:r>
        <w:rPr>
          <w:sz w:val="28"/>
          <w:szCs w:val="28"/>
        </w:rPr>
        <w:t xml:space="preserve">5.1. </w:t>
      </w:r>
      <w:r w:rsidR="00B21220" w:rsidRPr="007966EF">
        <w:rPr>
          <w:sz w:val="28"/>
          <w:szCs w:val="28"/>
        </w:rPr>
        <w:t>Порядок избрания делегатов на конференцию опреде</w:t>
      </w:r>
      <w:r w:rsidR="00B21220" w:rsidRPr="007966EF">
        <w:rPr>
          <w:kern w:val="2"/>
          <w:sz w:val="28"/>
          <w:szCs w:val="28"/>
        </w:rPr>
        <w:t>ляется решением действующего Ученого совета филиала.</w:t>
      </w:r>
    </w:p>
    <w:p w:rsidR="0078039D" w:rsidRPr="007966EF" w:rsidRDefault="00B21220">
      <w:pPr>
        <w:spacing w:line="276" w:lineRule="auto"/>
        <w:ind w:firstLine="709"/>
        <w:jc w:val="both"/>
      </w:pPr>
      <w:r w:rsidRPr="007966EF">
        <w:rPr>
          <w:sz w:val="28"/>
          <w:szCs w:val="28"/>
        </w:rPr>
        <w:t>Конференция филиала созывается по мере необходимости, но не реже одного раза в пять лет.</w:t>
      </w:r>
    </w:p>
    <w:p w:rsidR="0078039D" w:rsidRPr="007966EF" w:rsidRDefault="00B21220">
      <w:pPr>
        <w:spacing w:line="276" w:lineRule="auto"/>
        <w:ind w:firstLine="709"/>
        <w:jc w:val="both"/>
      </w:pPr>
      <w:r w:rsidRPr="007966EF">
        <w:rPr>
          <w:sz w:val="28"/>
          <w:szCs w:val="28"/>
        </w:rPr>
        <w:t xml:space="preserve">Процедура и порядок избрания делегатов на конференцию, нормы </w:t>
      </w:r>
      <w:r w:rsidRPr="007966EF">
        <w:rPr>
          <w:sz w:val="28"/>
          <w:szCs w:val="28"/>
        </w:rPr>
        <w:lastRenderedPageBreak/>
        <w:t xml:space="preserve">представительства всех категорий работников и обучающихся филиала, а также сроки и порядок созыва и работы конференции определяются Ученым советом филиала с учетом предложений всех категорий работников и обучающихся. При этом представительство членов Ученого совета филиала должно составлять не более 50 процентов от общего числа делегатов конференции. </w:t>
      </w:r>
    </w:p>
    <w:p w:rsidR="0078039D" w:rsidRPr="007966EF" w:rsidRDefault="00062C61">
      <w:pPr>
        <w:spacing w:line="276" w:lineRule="auto"/>
        <w:ind w:firstLine="709"/>
        <w:jc w:val="both"/>
      </w:pPr>
      <w:r>
        <w:rPr>
          <w:sz w:val="28"/>
          <w:szCs w:val="28"/>
        </w:rPr>
        <w:t xml:space="preserve">5.2. </w:t>
      </w:r>
      <w:r w:rsidR="00B21220" w:rsidRPr="007966EF">
        <w:rPr>
          <w:sz w:val="28"/>
          <w:szCs w:val="28"/>
        </w:rPr>
        <w:t>Заседания конференции ведет председательствующий, избираемый простым большинством голосов делегатов конференции. Решения конференции считаются принятыми, если за них проголосовало более 50 процентов делегатов, присутствующих на конференции, при явке не менее двух третьих списочного состава делегатов конференции. Форма голосования (открытое, тайное) определяется делегатами конференции, если иное не предусмотрено законодательством Российской Федерации.</w:t>
      </w:r>
    </w:p>
    <w:p w:rsidR="0078039D" w:rsidRPr="007966EF" w:rsidRDefault="00062C61">
      <w:pPr>
        <w:spacing w:line="276" w:lineRule="auto"/>
        <w:ind w:firstLine="709"/>
        <w:jc w:val="both"/>
      </w:pPr>
      <w:r>
        <w:rPr>
          <w:sz w:val="28"/>
          <w:szCs w:val="28"/>
        </w:rPr>
        <w:t xml:space="preserve">5.3. </w:t>
      </w:r>
      <w:r w:rsidR="00B21220" w:rsidRPr="007966EF">
        <w:rPr>
          <w:sz w:val="28"/>
          <w:szCs w:val="28"/>
        </w:rPr>
        <w:t>Для решения вопросов, связанных с организацией подготовки и проведения Конференции для выборов Ученого совета филиала, создается комиссия по подготовке и проведению конференции.</w:t>
      </w:r>
    </w:p>
    <w:p w:rsidR="0078039D" w:rsidRPr="007966EF" w:rsidRDefault="00062C61">
      <w:pPr>
        <w:spacing w:line="276" w:lineRule="auto"/>
        <w:ind w:firstLine="709"/>
        <w:jc w:val="both"/>
      </w:pPr>
      <w:r>
        <w:rPr>
          <w:kern w:val="2"/>
          <w:sz w:val="28"/>
          <w:szCs w:val="28"/>
        </w:rPr>
        <w:t xml:space="preserve">5.4. </w:t>
      </w:r>
      <w:r w:rsidR="00B21220" w:rsidRPr="007966EF">
        <w:rPr>
          <w:kern w:val="2"/>
          <w:sz w:val="28"/>
          <w:szCs w:val="28"/>
        </w:rPr>
        <w:t xml:space="preserve">Выдвижение кандидатов в члены Ученого совета филиала </w:t>
      </w:r>
      <w:r w:rsidR="003C5F6F">
        <w:rPr>
          <w:kern w:val="2"/>
          <w:sz w:val="28"/>
          <w:szCs w:val="28"/>
        </w:rPr>
        <w:t xml:space="preserve">и делегатов на конференцию осуществляется институтами, структурными подразделениями </w:t>
      </w:r>
      <w:r w:rsidR="00B21220" w:rsidRPr="007966EF">
        <w:rPr>
          <w:kern w:val="2"/>
          <w:sz w:val="28"/>
          <w:szCs w:val="28"/>
        </w:rPr>
        <w:t>строго в пределах установленного представительства на основании решени</w:t>
      </w:r>
      <w:r w:rsidR="003C5F6F">
        <w:rPr>
          <w:kern w:val="2"/>
          <w:sz w:val="28"/>
          <w:szCs w:val="28"/>
        </w:rPr>
        <w:t>й</w:t>
      </w:r>
      <w:r w:rsidR="00C108CC">
        <w:rPr>
          <w:kern w:val="2"/>
          <w:sz w:val="28"/>
          <w:szCs w:val="28"/>
        </w:rPr>
        <w:t xml:space="preserve"> </w:t>
      </w:r>
      <w:r w:rsidR="007966EF">
        <w:rPr>
          <w:kern w:val="2"/>
          <w:sz w:val="28"/>
          <w:szCs w:val="28"/>
        </w:rPr>
        <w:t>собраний трудовых коллективов и обучающихся.</w:t>
      </w:r>
    </w:p>
    <w:p w:rsidR="0078039D" w:rsidRPr="007966EF" w:rsidRDefault="00B21220">
      <w:pPr>
        <w:spacing w:line="276" w:lineRule="auto"/>
        <w:ind w:firstLine="709"/>
        <w:jc w:val="both"/>
      </w:pPr>
      <w:r w:rsidRPr="007966EF">
        <w:rPr>
          <w:kern w:val="2"/>
          <w:sz w:val="28"/>
          <w:szCs w:val="28"/>
        </w:rPr>
        <w:t xml:space="preserve">Решение </w:t>
      </w:r>
      <w:r w:rsidR="007966EF">
        <w:rPr>
          <w:kern w:val="2"/>
          <w:sz w:val="28"/>
          <w:szCs w:val="28"/>
        </w:rPr>
        <w:t xml:space="preserve">о выдвижении кандидата в члены Ученого совета филиала </w:t>
      </w:r>
      <w:r w:rsidR="003C5F6F">
        <w:rPr>
          <w:kern w:val="2"/>
          <w:sz w:val="28"/>
          <w:szCs w:val="28"/>
        </w:rPr>
        <w:t xml:space="preserve">и делегатов на конференцию </w:t>
      </w:r>
      <w:r w:rsidRPr="007966EF">
        <w:rPr>
          <w:kern w:val="2"/>
          <w:sz w:val="28"/>
          <w:szCs w:val="28"/>
        </w:rPr>
        <w:t>принима</w:t>
      </w:r>
      <w:r w:rsidR="007966EF">
        <w:rPr>
          <w:kern w:val="2"/>
          <w:sz w:val="28"/>
          <w:szCs w:val="28"/>
        </w:rPr>
        <w:t xml:space="preserve">ется (открытым, тайным) </w:t>
      </w:r>
      <w:r w:rsidRPr="007966EF">
        <w:rPr>
          <w:kern w:val="2"/>
          <w:sz w:val="28"/>
          <w:szCs w:val="28"/>
        </w:rPr>
        <w:t xml:space="preserve">голосованием. Рекомендованным в члены Ученого совета считается претендент, получивший более 50% голосов «ЗА» от числа голосовавших </w:t>
      </w:r>
      <w:r w:rsidR="00912413">
        <w:rPr>
          <w:kern w:val="2"/>
          <w:sz w:val="28"/>
          <w:szCs w:val="28"/>
        </w:rPr>
        <w:t xml:space="preserve">на </w:t>
      </w:r>
      <w:r w:rsidR="007966EF">
        <w:rPr>
          <w:kern w:val="2"/>
          <w:sz w:val="28"/>
          <w:szCs w:val="28"/>
        </w:rPr>
        <w:t>собрании трудовых коллективов и обучающихся</w:t>
      </w:r>
      <w:r w:rsidR="00C108CC">
        <w:rPr>
          <w:kern w:val="2"/>
          <w:sz w:val="28"/>
          <w:szCs w:val="28"/>
        </w:rPr>
        <w:t xml:space="preserve"> </w:t>
      </w:r>
      <w:r w:rsidRPr="007966EF">
        <w:rPr>
          <w:kern w:val="2"/>
          <w:sz w:val="28"/>
          <w:szCs w:val="28"/>
        </w:rPr>
        <w:t xml:space="preserve">при кворуме не менее </w:t>
      </w:r>
      <w:r w:rsidR="00C108CC">
        <w:rPr>
          <w:kern w:val="2"/>
          <w:sz w:val="28"/>
          <w:szCs w:val="28"/>
        </w:rPr>
        <w:t>50%</w:t>
      </w:r>
      <w:r w:rsidRPr="007966EF">
        <w:rPr>
          <w:kern w:val="2"/>
          <w:sz w:val="28"/>
          <w:szCs w:val="28"/>
        </w:rPr>
        <w:t xml:space="preserve"> списочного состава. Выдвижение </w:t>
      </w:r>
      <w:r w:rsidR="007966EF">
        <w:rPr>
          <w:kern w:val="2"/>
          <w:sz w:val="28"/>
          <w:szCs w:val="28"/>
        </w:rPr>
        <w:t>оформляется протоколом собрания</w:t>
      </w:r>
      <w:r w:rsidRPr="007966EF">
        <w:rPr>
          <w:kern w:val="2"/>
          <w:sz w:val="28"/>
          <w:szCs w:val="28"/>
        </w:rPr>
        <w:t xml:space="preserve">. </w:t>
      </w:r>
    </w:p>
    <w:p w:rsidR="00017054" w:rsidRDefault="00062C61">
      <w:pPr>
        <w:spacing w:line="276" w:lineRule="auto"/>
        <w:ind w:firstLine="709"/>
        <w:jc w:val="both"/>
        <w:rPr>
          <w:kern w:val="2"/>
          <w:sz w:val="28"/>
          <w:szCs w:val="28"/>
        </w:rPr>
      </w:pPr>
      <w:r>
        <w:rPr>
          <w:kern w:val="2"/>
          <w:sz w:val="28"/>
          <w:szCs w:val="28"/>
        </w:rPr>
        <w:t xml:space="preserve">5.5. </w:t>
      </w:r>
      <w:r w:rsidR="00B21220" w:rsidRPr="007966EF">
        <w:rPr>
          <w:kern w:val="2"/>
          <w:sz w:val="28"/>
          <w:szCs w:val="28"/>
        </w:rPr>
        <w:t xml:space="preserve">В бюллетень </w:t>
      </w:r>
      <w:r w:rsidR="00FD059B">
        <w:rPr>
          <w:kern w:val="2"/>
          <w:sz w:val="28"/>
          <w:szCs w:val="28"/>
        </w:rPr>
        <w:t xml:space="preserve">вносятся </w:t>
      </w:r>
      <w:r w:rsidR="00B21220" w:rsidRPr="007966EF">
        <w:rPr>
          <w:kern w:val="2"/>
          <w:sz w:val="28"/>
          <w:szCs w:val="28"/>
        </w:rPr>
        <w:t>все кандидатуры</w:t>
      </w:r>
      <w:r w:rsidR="00FD059B">
        <w:rPr>
          <w:kern w:val="2"/>
          <w:sz w:val="28"/>
          <w:szCs w:val="28"/>
        </w:rPr>
        <w:t>,</w:t>
      </w:r>
      <w:r w:rsidR="00B21220" w:rsidRPr="007966EF">
        <w:rPr>
          <w:kern w:val="2"/>
          <w:sz w:val="28"/>
          <w:szCs w:val="28"/>
        </w:rPr>
        <w:t xml:space="preserve"> в</w:t>
      </w:r>
      <w:r w:rsidR="00FD059B">
        <w:rPr>
          <w:kern w:val="2"/>
          <w:sz w:val="28"/>
          <w:szCs w:val="28"/>
        </w:rPr>
        <w:t xml:space="preserve">ключенные в список для тайного голосования (рекомендованный Ученым советом филиала) в </w:t>
      </w:r>
      <w:r w:rsidR="00B21220" w:rsidRPr="007966EF">
        <w:rPr>
          <w:kern w:val="2"/>
          <w:sz w:val="28"/>
          <w:szCs w:val="28"/>
        </w:rPr>
        <w:t xml:space="preserve"> алфавитном порядке </w:t>
      </w:r>
      <w:r w:rsidR="00FD059B">
        <w:rPr>
          <w:kern w:val="2"/>
          <w:sz w:val="28"/>
          <w:szCs w:val="28"/>
        </w:rPr>
        <w:t>с указанием фамилии, имени, отчества</w:t>
      </w:r>
      <w:r w:rsidR="00B21220" w:rsidRPr="007966EF">
        <w:rPr>
          <w:kern w:val="2"/>
          <w:sz w:val="28"/>
          <w:szCs w:val="28"/>
        </w:rPr>
        <w:t xml:space="preserve">. </w:t>
      </w:r>
      <w:r w:rsidR="00FD059B">
        <w:rPr>
          <w:kern w:val="2"/>
          <w:sz w:val="28"/>
          <w:szCs w:val="28"/>
        </w:rPr>
        <w:t xml:space="preserve">На обороте бюллетеня ставятся подписи председателя и секретаря Комиссии, которые заверяются печатью университета. </w:t>
      </w:r>
      <w:r w:rsidR="00017054">
        <w:rPr>
          <w:kern w:val="2"/>
          <w:sz w:val="28"/>
          <w:szCs w:val="28"/>
        </w:rPr>
        <w:t>Число бюллетеней для тайного голосования должно быть равно списочному числу делегатов Конференции. Форма бюллетеня определяется Ученым советом.</w:t>
      </w:r>
    </w:p>
    <w:p w:rsidR="00B55B11" w:rsidRPr="00017054" w:rsidRDefault="00B21220">
      <w:pPr>
        <w:spacing w:line="276" w:lineRule="auto"/>
        <w:ind w:firstLine="709"/>
        <w:jc w:val="both"/>
        <w:rPr>
          <w:kern w:val="2"/>
          <w:sz w:val="28"/>
          <w:szCs w:val="28"/>
        </w:rPr>
      </w:pPr>
      <w:r w:rsidRPr="007966EF">
        <w:rPr>
          <w:kern w:val="2"/>
          <w:sz w:val="28"/>
          <w:szCs w:val="28"/>
        </w:rPr>
        <w:t xml:space="preserve">Лица считаются избранными в состав Ученого совета, если за </w:t>
      </w:r>
      <w:r w:rsidR="00017054">
        <w:rPr>
          <w:kern w:val="2"/>
          <w:sz w:val="28"/>
          <w:szCs w:val="28"/>
        </w:rPr>
        <w:t>них</w:t>
      </w:r>
      <w:r w:rsidRPr="007966EF">
        <w:rPr>
          <w:kern w:val="2"/>
          <w:sz w:val="28"/>
          <w:szCs w:val="28"/>
        </w:rPr>
        <w:t xml:space="preserve"> проголосовали более </w:t>
      </w:r>
      <w:r w:rsidRPr="00017054">
        <w:rPr>
          <w:kern w:val="2"/>
          <w:sz w:val="28"/>
          <w:szCs w:val="28"/>
        </w:rPr>
        <w:t xml:space="preserve">50% делегатов Конференции, присутствующих на Конференции, при наличии не менее </w:t>
      </w:r>
      <w:r w:rsidR="00017054" w:rsidRPr="00017054">
        <w:rPr>
          <w:kern w:val="2"/>
          <w:sz w:val="28"/>
          <w:szCs w:val="28"/>
        </w:rPr>
        <w:t>2/3</w:t>
      </w:r>
      <w:r w:rsidRPr="00017054">
        <w:rPr>
          <w:kern w:val="2"/>
          <w:sz w:val="28"/>
          <w:szCs w:val="28"/>
        </w:rPr>
        <w:t xml:space="preserve"> </w:t>
      </w:r>
      <w:r w:rsidR="00017054" w:rsidRPr="00017054">
        <w:rPr>
          <w:kern w:val="2"/>
          <w:sz w:val="28"/>
          <w:szCs w:val="28"/>
        </w:rPr>
        <w:t xml:space="preserve">от </w:t>
      </w:r>
      <w:r w:rsidRPr="00017054">
        <w:rPr>
          <w:kern w:val="2"/>
          <w:sz w:val="28"/>
          <w:szCs w:val="28"/>
        </w:rPr>
        <w:t>списочного состава делегатов.</w:t>
      </w:r>
      <w:r w:rsidR="00017054" w:rsidRPr="00017054">
        <w:rPr>
          <w:kern w:val="2"/>
          <w:sz w:val="28"/>
          <w:szCs w:val="28"/>
        </w:rPr>
        <w:t xml:space="preserve"> </w:t>
      </w:r>
    </w:p>
    <w:p w:rsidR="00017054" w:rsidRDefault="00017054">
      <w:pPr>
        <w:spacing w:line="276" w:lineRule="auto"/>
        <w:ind w:firstLine="709"/>
        <w:jc w:val="both"/>
        <w:rPr>
          <w:b/>
          <w:bCs/>
          <w:sz w:val="28"/>
          <w:szCs w:val="28"/>
        </w:rPr>
      </w:pPr>
    </w:p>
    <w:p w:rsidR="0078039D" w:rsidRDefault="00062C61">
      <w:pPr>
        <w:spacing w:line="276" w:lineRule="auto"/>
        <w:ind w:firstLine="709"/>
        <w:jc w:val="both"/>
        <w:rPr>
          <w:b/>
          <w:bCs/>
        </w:rPr>
      </w:pPr>
      <w:r>
        <w:rPr>
          <w:b/>
          <w:bCs/>
          <w:sz w:val="28"/>
          <w:szCs w:val="28"/>
        </w:rPr>
        <w:t>6</w:t>
      </w:r>
      <w:r w:rsidR="00B21220">
        <w:rPr>
          <w:b/>
          <w:bCs/>
          <w:sz w:val="28"/>
          <w:szCs w:val="28"/>
        </w:rPr>
        <w:t>. Руководство Ученого совета филиала</w:t>
      </w:r>
    </w:p>
    <w:p w:rsidR="0078039D" w:rsidRPr="003C5F6F" w:rsidRDefault="00062C61">
      <w:pPr>
        <w:spacing w:line="276" w:lineRule="auto"/>
        <w:ind w:firstLine="709"/>
        <w:jc w:val="both"/>
      </w:pPr>
      <w:r>
        <w:rPr>
          <w:sz w:val="28"/>
          <w:szCs w:val="28"/>
        </w:rPr>
        <w:t xml:space="preserve">6.1. </w:t>
      </w:r>
      <w:r w:rsidR="00B21220" w:rsidRPr="003C5F6F">
        <w:rPr>
          <w:sz w:val="28"/>
          <w:szCs w:val="28"/>
        </w:rPr>
        <w:t xml:space="preserve">Председателем Ученого совета </w:t>
      </w:r>
      <w:r w:rsidR="003C5F6F" w:rsidRPr="003C5F6F">
        <w:rPr>
          <w:sz w:val="28"/>
          <w:szCs w:val="28"/>
        </w:rPr>
        <w:t>филиала</w:t>
      </w:r>
      <w:r w:rsidR="00B21220" w:rsidRPr="003C5F6F">
        <w:rPr>
          <w:sz w:val="28"/>
          <w:szCs w:val="28"/>
        </w:rPr>
        <w:t xml:space="preserve"> является директор </w:t>
      </w:r>
      <w:r w:rsidR="00B21220" w:rsidRPr="003C5F6F">
        <w:rPr>
          <w:sz w:val="28"/>
          <w:szCs w:val="28"/>
        </w:rPr>
        <w:lastRenderedPageBreak/>
        <w:t>филиала.</w:t>
      </w:r>
    </w:p>
    <w:p w:rsidR="0078039D" w:rsidRPr="003C5F6F" w:rsidRDefault="005D16A0">
      <w:pPr>
        <w:spacing w:line="276" w:lineRule="auto"/>
        <w:ind w:firstLine="709"/>
        <w:jc w:val="both"/>
      </w:pPr>
      <w:r>
        <w:rPr>
          <w:sz w:val="28"/>
          <w:szCs w:val="28"/>
        </w:rPr>
        <w:t>Заместитель председателя</w:t>
      </w:r>
      <w:r w:rsidR="00017054">
        <w:rPr>
          <w:sz w:val="28"/>
          <w:szCs w:val="28"/>
        </w:rPr>
        <w:t xml:space="preserve"> </w:t>
      </w:r>
      <w:r>
        <w:rPr>
          <w:sz w:val="28"/>
          <w:szCs w:val="28"/>
        </w:rPr>
        <w:t xml:space="preserve">и ученый секретарь </w:t>
      </w:r>
      <w:r w:rsidR="00515DD3">
        <w:rPr>
          <w:sz w:val="28"/>
          <w:szCs w:val="28"/>
        </w:rPr>
        <w:t xml:space="preserve">избираются Ученым советом </w:t>
      </w:r>
      <w:r w:rsidR="00B21220" w:rsidRPr="003C5F6F">
        <w:rPr>
          <w:sz w:val="28"/>
          <w:szCs w:val="28"/>
        </w:rPr>
        <w:t xml:space="preserve">из числа членов Ученого совета </w:t>
      </w:r>
      <w:r w:rsidR="00F85DF0" w:rsidRPr="003C5F6F">
        <w:rPr>
          <w:sz w:val="28"/>
          <w:szCs w:val="28"/>
        </w:rPr>
        <w:t>филиала</w:t>
      </w:r>
      <w:r w:rsidR="00515DD3">
        <w:rPr>
          <w:sz w:val="28"/>
          <w:szCs w:val="28"/>
        </w:rPr>
        <w:t>, путем открытого голосования на период полномочий Ученого совета.</w:t>
      </w:r>
      <w:r w:rsidR="00B21220" w:rsidRPr="003C5F6F">
        <w:rPr>
          <w:sz w:val="28"/>
          <w:szCs w:val="28"/>
        </w:rPr>
        <w:t xml:space="preserve"> Заместитель председателя Ученого совета филиала</w:t>
      </w:r>
      <w:r w:rsidR="00515DD3">
        <w:rPr>
          <w:sz w:val="28"/>
          <w:szCs w:val="28"/>
        </w:rPr>
        <w:t xml:space="preserve"> оказывает помощь председателю Ученого совета филиала,</w:t>
      </w:r>
      <w:r w:rsidR="00B21220" w:rsidRPr="003C5F6F">
        <w:rPr>
          <w:sz w:val="28"/>
          <w:szCs w:val="28"/>
        </w:rPr>
        <w:t xml:space="preserve"> проводит заседания Ученого совета фили</w:t>
      </w:r>
      <w:r w:rsidR="00515DD3">
        <w:rPr>
          <w:sz w:val="28"/>
          <w:szCs w:val="28"/>
        </w:rPr>
        <w:t>ала при отсутствии председателя.</w:t>
      </w:r>
    </w:p>
    <w:p w:rsidR="0078039D" w:rsidRPr="003C5F6F" w:rsidRDefault="00B21220">
      <w:pPr>
        <w:spacing w:line="276" w:lineRule="auto"/>
        <w:ind w:firstLine="709"/>
        <w:jc w:val="both"/>
        <w:rPr>
          <w:sz w:val="28"/>
          <w:szCs w:val="28"/>
        </w:rPr>
      </w:pPr>
      <w:r w:rsidRPr="003C5F6F">
        <w:rPr>
          <w:sz w:val="28"/>
          <w:szCs w:val="28"/>
        </w:rPr>
        <w:t xml:space="preserve">Председатель </w:t>
      </w:r>
      <w:r w:rsidR="00F85DF0" w:rsidRPr="003C5F6F">
        <w:rPr>
          <w:sz w:val="28"/>
          <w:szCs w:val="28"/>
        </w:rPr>
        <w:t xml:space="preserve">Учёного </w:t>
      </w:r>
      <w:r w:rsidRPr="003C5F6F">
        <w:rPr>
          <w:sz w:val="28"/>
          <w:szCs w:val="28"/>
        </w:rPr>
        <w:t>совета филиала: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ведёт заседание </w:t>
      </w:r>
      <w:r w:rsidR="00F85DF0" w:rsidRPr="003C5F6F">
        <w:rPr>
          <w:sz w:val="28"/>
          <w:szCs w:val="28"/>
        </w:rPr>
        <w:t xml:space="preserve">Учёного </w:t>
      </w:r>
      <w:r w:rsidRPr="003C5F6F">
        <w:rPr>
          <w:sz w:val="28"/>
          <w:szCs w:val="28"/>
        </w:rPr>
        <w:t xml:space="preserve">совета, за исключением случаев рассмотрения Ученым советом вопросов, при обсуждении которых выполнение функции </w:t>
      </w:r>
      <w:r w:rsidR="00F85DF0" w:rsidRPr="003C5F6F">
        <w:rPr>
          <w:sz w:val="28"/>
          <w:szCs w:val="28"/>
        </w:rPr>
        <w:t>предс</w:t>
      </w:r>
      <w:r w:rsidR="00E96115">
        <w:rPr>
          <w:sz w:val="28"/>
          <w:szCs w:val="28"/>
        </w:rPr>
        <w:t>едательствующего</w:t>
      </w:r>
      <w:r w:rsidRPr="003C5F6F">
        <w:rPr>
          <w:sz w:val="28"/>
          <w:szCs w:val="28"/>
        </w:rPr>
        <w:t xml:space="preserve"> должно возлагаться на одного из заместителей,</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организует работу Ученого совета, в том числе формиру</w:t>
      </w:r>
      <w:r w:rsidR="00F85DF0" w:rsidRPr="003C5F6F">
        <w:rPr>
          <w:sz w:val="28"/>
          <w:szCs w:val="28"/>
        </w:rPr>
        <w:t>е</w:t>
      </w:r>
      <w:r w:rsidRPr="003C5F6F">
        <w:rPr>
          <w:sz w:val="28"/>
          <w:szCs w:val="28"/>
        </w:rPr>
        <w:t>т повестку заседания Ученого совета с учетом годового плана работы Ученого совета и предложений членов Ученого совета,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организует работу по выполнению решени</w:t>
      </w:r>
      <w:r w:rsidR="00F85DF0" w:rsidRPr="003C5F6F">
        <w:rPr>
          <w:sz w:val="28"/>
          <w:szCs w:val="28"/>
        </w:rPr>
        <w:t>й</w:t>
      </w:r>
      <w:r w:rsidRPr="003C5F6F">
        <w:rPr>
          <w:sz w:val="28"/>
          <w:szCs w:val="28"/>
        </w:rPr>
        <w:t xml:space="preserve"> Ученого совета,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определяет даты з</w:t>
      </w:r>
      <w:r w:rsidR="00E96115">
        <w:rPr>
          <w:sz w:val="28"/>
          <w:szCs w:val="28"/>
        </w:rPr>
        <w:t>аседаний Ученого совета филиала,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вносит в повестку заседания Ученого совета вопросы, требующие оперативного рассмотрения (внеплановые вопросы),</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следит за соблюдением регламента</w:t>
      </w:r>
      <w:r w:rsidR="00F85DF0" w:rsidRPr="003C5F6F">
        <w:rPr>
          <w:sz w:val="28"/>
          <w:szCs w:val="28"/>
        </w:rPr>
        <w:t xml:space="preserve"> заседаний</w:t>
      </w:r>
      <w:r w:rsidRPr="003C5F6F">
        <w:rPr>
          <w:sz w:val="28"/>
          <w:szCs w:val="28"/>
        </w:rPr>
        <w:t>,</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предоставляет слово для выступлений</w:t>
      </w:r>
      <w:r w:rsidR="00F85DF0" w:rsidRPr="003C5F6F">
        <w:rPr>
          <w:sz w:val="28"/>
          <w:szCs w:val="28"/>
        </w:rPr>
        <w:t xml:space="preserve"> на заседании</w:t>
      </w:r>
      <w:r w:rsidRPr="003C5F6F">
        <w:rPr>
          <w:sz w:val="28"/>
          <w:szCs w:val="28"/>
        </w:rPr>
        <w:t>,</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осуществляет иные полномочия, предоставленные председателю Ученого совета законодательством Российской Федерации, Уставом университета, Положением об Ученого совете филиала, решениями Ученого совета. </w:t>
      </w:r>
    </w:p>
    <w:p w:rsidR="0078039D" w:rsidRPr="003C5F6F" w:rsidRDefault="00062C61">
      <w:pPr>
        <w:spacing w:line="276" w:lineRule="auto"/>
        <w:ind w:left="720"/>
        <w:jc w:val="both"/>
        <w:rPr>
          <w:sz w:val="28"/>
          <w:szCs w:val="28"/>
        </w:rPr>
      </w:pPr>
      <w:r>
        <w:rPr>
          <w:sz w:val="28"/>
          <w:szCs w:val="28"/>
        </w:rPr>
        <w:t xml:space="preserve">6.2. </w:t>
      </w:r>
      <w:r w:rsidR="00B21220" w:rsidRPr="003C5F6F">
        <w:rPr>
          <w:sz w:val="28"/>
          <w:szCs w:val="28"/>
        </w:rPr>
        <w:t>Учёный секретарь Ученого совета филиала: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 ведёт делопроизводство Ученого совета, </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обеспечивает подготовку и проведение заседаний Ученого совета </w:t>
      </w:r>
      <w:r w:rsidR="00F85DF0" w:rsidRPr="003C5F6F">
        <w:rPr>
          <w:sz w:val="28"/>
          <w:szCs w:val="28"/>
        </w:rPr>
        <w:t>филиала</w:t>
      </w:r>
      <w:r w:rsidRPr="003C5F6F">
        <w:rPr>
          <w:sz w:val="28"/>
          <w:szCs w:val="28"/>
        </w:rPr>
        <w:t>, явку на заседани</w:t>
      </w:r>
      <w:r w:rsidR="00BE6C8E">
        <w:rPr>
          <w:sz w:val="28"/>
          <w:szCs w:val="28"/>
        </w:rPr>
        <w:t>е</w:t>
      </w:r>
      <w:r w:rsidRPr="003C5F6F">
        <w:rPr>
          <w:sz w:val="28"/>
          <w:szCs w:val="28"/>
        </w:rPr>
        <w:t xml:space="preserve"> членов Ученого совета и приглашенных лиц,</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готовит и формиру</w:t>
      </w:r>
      <w:r w:rsidR="00BE6C8E">
        <w:rPr>
          <w:sz w:val="28"/>
          <w:szCs w:val="28"/>
        </w:rPr>
        <w:t>е</w:t>
      </w:r>
      <w:r w:rsidRPr="003C5F6F">
        <w:rPr>
          <w:sz w:val="28"/>
          <w:szCs w:val="28"/>
        </w:rPr>
        <w:t>т документацию к заседанию Ученого совета,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проводит инструктаж членов счётной комиссии Ученого совета о порядке её работы, </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ведёт протокол и стенограммы заседания Ученого совета, оформляет решения Ученого совета, </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осуществляет мониторинг исполнения решений Ученого совета,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готовит и оформляет личные дела соискателей по присвоению учёных званий, </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обеспечивает оформление и  выдачу выписок из протоколов решения Ученого совета,</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обеспечивает хранение протоколов заседаний и решений Ученого </w:t>
      </w:r>
      <w:r w:rsidRPr="003C5F6F">
        <w:rPr>
          <w:sz w:val="28"/>
          <w:szCs w:val="28"/>
        </w:rPr>
        <w:lastRenderedPageBreak/>
        <w:t xml:space="preserve">совета, тезисов докладов и выступлений, сделанных на заседании Ученого совета, копий локальных нормативных актов, принятых Ученым советом, </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формирует на основе поступивших предложени</w:t>
      </w:r>
      <w:r w:rsidR="00DD3D1A">
        <w:rPr>
          <w:sz w:val="28"/>
          <w:szCs w:val="28"/>
        </w:rPr>
        <w:t xml:space="preserve">й проект годового плана работы </w:t>
      </w:r>
      <w:r w:rsidRPr="003C5F6F">
        <w:rPr>
          <w:sz w:val="28"/>
          <w:szCs w:val="28"/>
        </w:rPr>
        <w:t xml:space="preserve">Ученого совета, осуществляет контроль за его исполнением, </w:t>
      </w:r>
    </w:p>
    <w:p w:rsidR="0078039D" w:rsidRPr="003C5F6F" w:rsidRDefault="00B21220" w:rsidP="00F85DF0">
      <w:pPr>
        <w:numPr>
          <w:ilvl w:val="0"/>
          <w:numId w:val="2"/>
        </w:numPr>
        <w:tabs>
          <w:tab w:val="clear" w:pos="720"/>
          <w:tab w:val="num" w:pos="0"/>
        </w:tabs>
        <w:spacing w:line="276" w:lineRule="auto"/>
        <w:ind w:left="0" w:firstLine="0"/>
        <w:jc w:val="both"/>
        <w:rPr>
          <w:sz w:val="28"/>
          <w:szCs w:val="28"/>
        </w:rPr>
      </w:pPr>
      <w:r w:rsidRPr="003C5F6F">
        <w:rPr>
          <w:sz w:val="28"/>
          <w:szCs w:val="28"/>
        </w:rPr>
        <w:t xml:space="preserve">выполняет другие обязанности, предусмотренные Уставом университета, </w:t>
      </w:r>
      <w:r w:rsidR="00017054">
        <w:rPr>
          <w:sz w:val="28"/>
          <w:szCs w:val="28"/>
        </w:rPr>
        <w:t>настоящим</w:t>
      </w:r>
      <w:r w:rsidRPr="003C5F6F">
        <w:rPr>
          <w:sz w:val="28"/>
          <w:szCs w:val="28"/>
        </w:rPr>
        <w:t xml:space="preserve"> Положением, решениями Ученого совета и поручения председателя Ученого совета.</w:t>
      </w:r>
    </w:p>
    <w:p w:rsidR="0078039D" w:rsidRPr="003C5F6F" w:rsidRDefault="00062C61">
      <w:pPr>
        <w:spacing w:line="276" w:lineRule="auto"/>
        <w:ind w:firstLine="737"/>
        <w:jc w:val="both"/>
        <w:rPr>
          <w:sz w:val="28"/>
          <w:szCs w:val="28"/>
        </w:rPr>
      </w:pPr>
      <w:r>
        <w:rPr>
          <w:sz w:val="28"/>
          <w:szCs w:val="28"/>
        </w:rPr>
        <w:t xml:space="preserve">6.3. </w:t>
      </w:r>
      <w:r w:rsidR="00B21220" w:rsidRPr="003C5F6F">
        <w:rPr>
          <w:sz w:val="28"/>
          <w:szCs w:val="28"/>
        </w:rPr>
        <w:t xml:space="preserve">Для выполнения обязанностей, определённых данным пунктом настоящего Положения, ученый секретарь имеет право запрашивать информацию и материалы в структурных подразделениях филиала, необходимых для организации работы Ученого совета филиала. </w:t>
      </w:r>
    </w:p>
    <w:p w:rsidR="0078039D" w:rsidRPr="003C5F6F" w:rsidRDefault="0078039D">
      <w:pPr>
        <w:spacing w:line="276" w:lineRule="auto"/>
        <w:ind w:firstLine="709"/>
        <w:jc w:val="both"/>
        <w:rPr>
          <w:kern w:val="2"/>
          <w:sz w:val="28"/>
          <w:szCs w:val="28"/>
        </w:rPr>
      </w:pPr>
    </w:p>
    <w:p w:rsidR="0078039D" w:rsidRDefault="00062C61">
      <w:pPr>
        <w:pStyle w:val="ConsPlusNormal"/>
        <w:widowContro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B21220">
        <w:rPr>
          <w:rFonts w:ascii="Times New Roman" w:hAnsi="Times New Roman" w:cs="Times New Roman"/>
          <w:b/>
          <w:sz w:val="28"/>
          <w:szCs w:val="28"/>
        </w:rPr>
        <w:t>. Порядок организации работы Ученого совета филиала</w:t>
      </w:r>
    </w:p>
    <w:p w:rsidR="0078039D" w:rsidRDefault="0078039D">
      <w:pPr>
        <w:pStyle w:val="ConsPlusNormal"/>
        <w:widowControl/>
        <w:spacing w:line="276" w:lineRule="auto"/>
        <w:ind w:firstLine="709"/>
        <w:jc w:val="both"/>
        <w:rPr>
          <w:rFonts w:ascii="Times New Roman" w:hAnsi="Times New Roman" w:cs="Times New Roman"/>
          <w:b/>
          <w:sz w:val="28"/>
          <w:szCs w:val="28"/>
        </w:rPr>
      </w:pPr>
    </w:p>
    <w:p w:rsidR="0078039D" w:rsidRDefault="00062C61">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B21220">
        <w:rPr>
          <w:rFonts w:ascii="Times New Roman" w:hAnsi="Times New Roman" w:cs="Times New Roman"/>
          <w:sz w:val="28"/>
          <w:szCs w:val="28"/>
        </w:rPr>
        <w:t xml:space="preserve">Ученый совет филиала рассматривает вопросы и принимает решения в соответствии с компетенцией и полномочиями, определенными настоящим Положением. </w:t>
      </w:r>
    </w:p>
    <w:p w:rsidR="0078039D" w:rsidRDefault="00062C61">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B21220">
        <w:rPr>
          <w:rFonts w:ascii="Times New Roman" w:hAnsi="Times New Roman" w:cs="Times New Roman"/>
          <w:sz w:val="28"/>
          <w:szCs w:val="28"/>
        </w:rPr>
        <w:t xml:space="preserve">Ученый совет филиала работает в соответствии с планом работы на </w:t>
      </w:r>
      <w:r w:rsidR="00B21220" w:rsidRPr="00CF1C27">
        <w:rPr>
          <w:rFonts w:ascii="Times New Roman" w:hAnsi="Times New Roman" w:cs="Times New Roman"/>
          <w:sz w:val="28"/>
          <w:szCs w:val="28"/>
        </w:rPr>
        <w:t>учебный</w:t>
      </w:r>
      <w:r w:rsidR="00B21220">
        <w:rPr>
          <w:rFonts w:ascii="Times New Roman" w:hAnsi="Times New Roman" w:cs="Times New Roman"/>
          <w:sz w:val="28"/>
          <w:szCs w:val="28"/>
        </w:rPr>
        <w:t xml:space="preserve"> год. План работы на следующий </w:t>
      </w:r>
      <w:r w:rsidR="00B21220" w:rsidRPr="00CF1C27">
        <w:rPr>
          <w:rFonts w:ascii="Times New Roman" w:hAnsi="Times New Roman" w:cs="Times New Roman"/>
          <w:sz w:val="28"/>
          <w:szCs w:val="28"/>
        </w:rPr>
        <w:t>учебный</w:t>
      </w:r>
      <w:r w:rsidR="00B21220">
        <w:rPr>
          <w:rFonts w:ascii="Times New Roman" w:hAnsi="Times New Roman" w:cs="Times New Roman"/>
          <w:sz w:val="28"/>
          <w:szCs w:val="28"/>
        </w:rPr>
        <w:t xml:space="preserve"> год утверждается на заседании Ученого совета филиала в конце текущего </w:t>
      </w:r>
      <w:r w:rsidR="00B21220" w:rsidRPr="00CF1C27">
        <w:rPr>
          <w:rFonts w:ascii="Times New Roman" w:hAnsi="Times New Roman" w:cs="Times New Roman"/>
          <w:sz w:val="28"/>
          <w:szCs w:val="28"/>
        </w:rPr>
        <w:t>учебного</w:t>
      </w:r>
      <w:r w:rsidR="00B21220">
        <w:rPr>
          <w:rFonts w:ascii="Times New Roman" w:hAnsi="Times New Roman" w:cs="Times New Roman"/>
          <w:sz w:val="28"/>
          <w:szCs w:val="28"/>
        </w:rPr>
        <w:t xml:space="preserve"> года. </w:t>
      </w:r>
    </w:p>
    <w:p w:rsidR="0078039D" w:rsidRDefault="00B2122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плана работы Ученого совета филиала осуществляется на основании предложений директора филиала, членов Ученого совета филиала и руководителей структурных подразделений, представляемых секретарю Ученого совета для обобщения и вынесения на рассмотрение Ученого совета филиала. </w:t>
      </w:r>
    </w:p>
    <w:p w:rsidR="0078039D" w:rsidRDefault="00062C61">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B21220">
        <w:rPr>
          <w:rFonts w:ascii="Times New Roman" w:hAnsi="Times New Roman" w:cs="Times New Roman"/>
          <w:sz w:val="28"/>
          <w:szCs w:val="28"/>
        </w:rPr>
        <w:t xml:space="preserve">Заседания Ученого совета филиала </w:t>
      </w:r>
      <w:r w:rsidR="00B21220" w:rsidRPr="00CF1C27">
        <w:rPr>
          <w:rFonts w:ascii="Times New Roman" w:hAnsi="Times New Roman" w:cs="Times New Roman"/>
          <w:sz w:val="28"/>
          <w:szCs w:val="28"/>
        </w:rPr>
        <w:t>в течение учебного года</w:t>
      </w:r>
      <w:r w:rsidR="00B21220">
        <w:rPr>
          <w:rFonts w:ascii="Times New Roman" w:hAnsi="Times New Roman" w:cs="Times New Roman"/>
          <w:sz w:val="28"/>
          <w:szCs w:val="28"/>
        </w:rPr>
        <w:t xml:space="preserve"> проводятся не реже одного раза в </w:t>
      </w:r>
      <w:r w:rsidR="00B21220" w:rsidRPr="00CF1C27">
        <w:rPr>
          <w:rFonts w:ascii="Times New Roman" w:hAnsi="Times New Roman" w:cs="Times New Roman"/>
          <w:sz w:val="28"/>
          <w:szCs w:val="28"/>
        </w:rPr>
        <w:t xml:space="preserve">два </w:t>
      </w:r>
      <w:r w:rsidR="00B21220">
        <w:rPr>
          <w:rFonts w:ascii="Times New Roman" w:hAnsi="Times New Roman" w:cs="Times New Roman"/>
          <w:sz w:val="28"/>
          <w:szCs w:val="28"/>
        </w:rPr>
        <w:t xml:space="preserve">месяца (кроме летнего периода). </w:t>
      </w:r>
    </w:p>
    <w:p w:rsidR="0078039D" w:rsidRDefault="00B2122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Ученого совета филиала проводит председатель, а в случае </w:t>
      </w:r>
      <w:r w:rsidR="00CF1C27">
        <w:rPr>
          <w:rFonts w:ascii="Times New Roman" w:hAnsi="Times New Roman" w:cs="Times New Roman"/>
          <w:sz w:val="28"/>
          <w:szCs w:val="28"/>
        </w:rPr>
        <w:t>е</w:t>
      </w:r>
      <w:r>
        <w:rPr>
          <w:rFonts w:ascii="Times New Roman" w:hAnsi="Times New Roman" w:cs="Times New Roman"/>
          <w:sz w:val="28"/>
          <w:szCs w:val="28"/>
        </w:rPr>
        <w:t xml:space="preserve">го отсутствия </w:t>
      </w:r>
      <w:r w:rsidR="00BE6C8E">
        <w:rPr>
          <w:rFonts w:ascii="Times New Roman" w:hAnsi="Times New Roman" w:cs="Times New Roman"/>
          <w:sz w:val="28"/>
          <w:szCs w:val="28"/>
        </w:rPr>
        <w:t xml:space="preserve">–заместитель председателя, а в случае отсутствия обоих - </w:t>
      </w:r>
      <w:r>
        <w:rPr>
          <w:rFonts w:ascii="Times New Roman" w:hAnsi="Times New Roman" w:cs="Times New Roman"/>
          <w:sz w:val="28"/>
          <w:szCs w:val="28"/>
        </w:rPr>
        <w:t xml:space="preserve">лицо, </w:t>
      </w:r>
      <w:r w:rsidR="00515DD3">
        <w:rPr>
          <w:rFonts w:ascii="Times New Roman" w:hAnsi="Times New Roman" w:cs="Times New Roman"/>
          <w:sz w:val="28"/>
          <w:szCs w:val="28"/>
        </w:rPr>
        <w:t>определенное председателем</w:t>
      </w:r>
      <w:r>
        <w:rPr>
          <w:rFonts w:ascii="Times New Roman" w:hAnsi="Times New Roman" w:cs="Times New Roman"/>
          <w:sz w:val="28"/>
          <w:szCs w:val="28"/>
        </w:rPr>
        <w:t>.</w:t>
      </w:r>
    </w:p>
    <w:p w:rsidR="0078039D" w:rsidRDefault="00062C61">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B21220">
        <w:rPr>
          <w:rFonts w:ascii="Times New Roman" w:hAnsi="Times New Roman" w:cs="Times New Roman"/>
          <w:sz w:val="28"/>
          <w:szCs w:val="28"/>
        </w:rPr>
        <w:t xml:space="preserve">Внеочередные заседания Ученого совета филиала возможны по решению председателя Ученого совета филиала, либо по письменному обращению не менее двадцати пяти процентов членов Ученого совета филиала. </w:t>
      </w:r>
    </w:p>
    <w:p w:rsidR="0078039D" w:rsidRPr="00062C61" w:rsidRDefault="00062C61">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B21220">
        <w:rPr>
          <w:rFonts w:ascii="Times New Roman" w:hAnsi="Times New Roman" w:cs="Times New Roman"/>
          <w:sz w:val="28"/>
          <w:szCs w:val="28"/>
        </w:rPr>
        <w:t xml:space="preserve">Повестка очередного заседания Ученого совета филиала </w:t>
      </w:r>
      <w:r w:rsidR="00B21220" w:rsidRPr="00062C61">
        <w:rPr>
          <w:rFonts w:ascii="Times New Roman" w:hAnsi="Times New Roman" w:cs="Times New Roman"/>
          <w:sz w:val="28"/>
          <w:szCs w:val="28"/>
        </w:rPr>
        <w:t>формируется секретарем Ученого совета, соглас</w:t>
      </w:r>
      <w:r w:rsidR="00BE6C8E" w:rsidRPr="00062C61">
        <w:rPr>
          <w:rFonts w:ascii="Times New Roman" w:hAnsi="Times New Roman" w:cs="Times New Roman"/>
          <w:sz w:val="28"/>
          <w:szCs w:val="28"/>
        </w:rPr>
        <w:t>уется</w:t>
      </w:r>
      <w:r w:rsidR="00CF1C27" w:rsidRPr="00062C61">
        <w:rPr>
          <w:rFonts w:ascii="Times New Roman" w:hAnsi="Times New Roman" w:cs="Times New Roman"/>
          <w:sz w:val="28"/>
          <w:szCs w:val="28"/>
        </w:rPr>
        <w:t xml:space="preserve">с </w:t>
      </w:r>
      <w:r w:rsidR="00B21220" w:rsidRPr="00062C61">
        <w:rPr>
          <w:rFonts w:ascii="Times New Roman" w:hAnsi="Times New Roman" w:cs="Times New Roman"/>
          <w:sz w:val="28"/>
          <w:szCs w:val="28"/>
        </w:rPr>
        <w:t xml:space="preserve">председателем Ученого совета филиала не позднее, чем за </w:t>
      </w:r>
      <w:r w:rsidRPr="00062C61">
        <w:rPr>
          <w:rFonts w:ascii="Times New Roman" w:hAnsi="Times New Roman" w:cs="Times New Roman"/>
          <w:sz w:val="28"/>
          <w:szCs w:val="28"/>
        </w:rPr>
        <w:t>14</w:t>
      </w:r>
      <w:r w:rsidR="00B21220" w:rsidRPr="00062C61">
        <w:rPr>
          <w:rFonts w:ascii="Times New Roman" w:hAnsi="Times New Roman" w:cs="Times New Roman"/>
          <w:sz w:val="28"/>
          <w:szCs w:val="28"/>
        </w:rPr>
        <w:t xml:space="preserve"> дней до запланированной даты очередного заседания.</w:t>
      </w:r>
    </w:p>
    <w:p w:rsidR="003018DB" w:rsidRPr="00062C61" w:rsidRDefault="003018DB" w:rsidP="003018DB">
      <w:pPr>
        <w:pStyle w:val="ConsPlusNormal"/>
        <w:widowControl/>
        <w:spacing w:line="276" w:lineRule="auto"/>
        <w:ind w:firstLine="709"/>
        <w:jc w:val="both"/>
        <w:rPr>
          <w:rFonts w:ascii="Times New Roman" w:hAnsi="Times New Roman" w:cs="Times New Roman"/>
          <w:sz w:val="28"/>
          <w:szCs w:val="28"/>
        </w:rPr>
      </w:pPr>
      <w:r w:rsidRPr="00062C61">
        <w:rPr>
          <w:rFonts w:ascii="Times New Roman" w:hAnsi="Times New Roman" w:cs="Times New Roman"/>
          <w:sz w:val="28"/>
          <w:szCs w:val="28"/>
        </w:rPr>
        <w:lastRenderedPageBreak/>
        <w:t>Секретарь Ученого совета не позднее, чем за 7 дней до даты заседания, доводит повестку дня заседания Ученого совета филиала до всех его членов, а также иных заинтересованных лиц посредством электронной почты и размещения объявления на сайте Университета.</w:t>
      </w:r>
    </w:p>
    <w:p w:rsidR="0078039D" w:rsidRDefault="00062C61">
      <w:pPr>
        <w:pStyle w:val="ConsPlusNormal"/>
        <w:widowControl/>
        <w:spacing w:line="276" w:lineRule="auto"/>
        <w:ind w:firstLine="709"/>
        <w:jc w:val="both"/>
        <w:rPr>
          <w:rFonts w:ascii="Times New Roman" w:hAnsi="Times New Roman" w:cs="Times New Roman"/>
          <w:sz w:val="28"/>
          <w:szCs w:val="28"/>
        </w:rPr>
      </w:pPr>
      <w:r w:rsidRPr="00062C61">
        <w:rPr>
          <w:rFonts w:ascii="Times New Roman" w:hAnsi="Times New Roman" w:cs="Times New Roman"/>
          <w:sz w:val="28"/>
          <w:szCs w:val="28"/>
        </w:rPr>
        <w:t xml:space="preserve">7.6. </w:t>
      </w:r>
      <w:r w:rsidR="00B21220" w:rsidRPr="00062C61">
        <w:rPr>
          <w:rFonts w:ascii="Times New Roman" w:hAnsi="Times New Roman" w:cs="Times New Roman"/>
          <w:sz w:val="28"/>
          <w:szCs w:val="28"/>
        </w:rPr>
        <w:t xml:space="preserve">Члены Ученого совета филиала, а также докладчики по вопросам, включенным в повестку дня, предоставляют необходимые материалы секретарю Ученого совета не позднее, чем за </w:t>
      </w:r>
      <w:r w:rsidRPr="00062C61">
        <w:rPr>
          <w:rFonts w:ascii="Times New Roman" w:hAnsi="Times New Roman" w:cs="Times New Roman"/>
          <w:sz w:val="28"/>
          <w:szCs w:val="28"/>
        </w:rPr>
        <w:t>10 дней</w:t>
      </w:r>
      <w:r w:rsidR="00B21220" w:rsidRPr="00062C61">
        <w:rPr>
          <w:rFonts w:ascii="Times New Roman" w:hAnsi="Times New Roman" w:cs="Times New Roman"/>
          <w:sz w:val="28"/>
          <w:szCs w:val="28"/>
        </w:rPr>
        <w:t xml:space="preserve"> до даты заседания </w:t>
      </w:r>
      <w:r w:rsidR="00B21220">
        <w:rPr>
          <w:rFonts w:ascii="Times New Roman" w:hAnsi="Times New Roman" w:cs="Times New Roman"/>
          <w:sz w:val="28"/>
          <w:szCs w:val="28"/>
        </w:rPr>
        <w:t xml:space="preserve">Ученого совета филиала на бумажном и электронном носителях. В случае </w:t>
      </w:r>
      <w:r w:rsidR="00CF1C27">
        <w:rPr>
          <w:rFonts w:ascii="Times New Roman" w:hAnsi="Times New Roman" w:cs="Times New Roman"/>
          <w:sz w:val="28"/>
          <w:szCs w:val="28"/>
        </w:rPr>
        <w:t>не предоставления</w:t>
      </w:r>
      <w:r w:rsidR="00B21220">
        <w:rPr>
          <w:rFonts w:ascii="Times New Roman" w:hAnsi="Times New Roman" w:cs="Times New Roman"/>
          <w:sz w:val="28"/>
          <w:szCs w:val="28"/>
        </w:rPr>
        <w:t xml:space="preserve"> материалов в указанный срок, председатель Ученого совета филиала может принять решение об исключении данного вопроса из повестки дня. В повестку дня по предложению членов Ученого совета филиала дополнительно могут быть включены вопросы, не предусмотренные в годовом плане работы Ученого совета филиала. </w:t>
      </w:r>
    </w:p>
    <w:p w:rsidR="0078039D" w:rsidRDefault="00B2122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предоставляемые на заседание Ученого совета, должны включать: справку по существу вопроса, включенного в повестку дня, проект решения Ученого совета филиала и проекты документов, требующих </w:t>
      </w:r>
      <w:r w:rsidR="00210B3D">
        <w:rPr>
          <w:rFonts w:ascii="Times New Roman" w:hAnsi="Times New Roman" w:cs="Times New Roman"/>
          <w:sz w:val="28"/>
          <w:szCs w:val="28"/>
        </w:rPr>
        <w:t>ращения</w:t>
      </w:r>
      <w:r>
        <w:rPr>
          <w:rFonts w:ascii="Times New Roman" w:hAnsi="Times New Roman" w:cs="Times New Roman"/>
          <w:sz w:val="28"/>
          <w:szCs w:val="28"/>
        </w:rPr>
        <w:t xml:space="preserve"> Учен</w:t>
      </w:r>
      <w:r w:rsidR="00210B3D">
        <w:rPr>
          <w:rFonts w:ascii="Times New Roman" w:hAnsi="Times New Roman" w:cs="Times New Roman"/>
          <w:sz w:val="28"/>
          <w:szCs w:val="28"/>
        </w:rPr>
        <w:t>ого</w:t>
      </w:r>
      <w:r>
        <w:rPr>
          <w:rFonts w:ascii="Times New Roman" w:hAnsi="Times New Roman" w:cs="Times New Roman"/>
          <w:sz w:val="28"/>
          <w:szCs w:val="28"/>
        </w:rPr>
        <w:t xml:space="preserve"> совет</w:t>
      </w:r>
      <w:r w:rsidR="00210B3D">
        <w:rPr>
          <w:rFonts w:ascii="Times New Roman" w:hAnsi="Times New Roman" w:cs="Times New Roman"/>
          <w:sz w:val="28"/>
          <w:szCs w:val="28"/>
        </w:rPr>
        <w:t>а</w:t>
      </w:r>
      <w:r>
        <w:rPr>
          <w:rFonts w:ascii="Times New Roman" w:hAnsi="Times New Roman" w:cs="Times New Roman"/>
          <w:sz w:val="28"/>
          <w:szCs w:val="28"/>
        </w:rPr>
        <w:t xml:space="preserve"> филиала</w:t>
      </w:r>
      <w:r w:rsidR="00210B3D">
        <w:rPr>
          <w:rFonts w:ascii="Times New Roman" w:hAnsi="Times New Roman" w:cs="Times New Roman"/>
          <w:sz w:val="28"/>
          <w:szCs w:val="28"/>
        </w:rPr>
        <w:t>.</w:t>
      </w:r>
    </w:p>
    <w:p w:rsidR="0078039D" w:rsidRDefault="00062C61">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B21220">
        <w:rPr>
          <w:rFonts w:ascii="Times New Roman" w:hAnsi="Times New Roman" w:cs="Times New Roman"/>
          <w:sz w:val="28"/>
          <w:szCs w:val="28"/>
        </w:rPr>
        <w:t xml:space="preserve">Перед началом заседания проводится регистрация членов Ученого совета. </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Ученого совета обязаны присутствовать на заседаниях Ученого совета. В случае невозможности присутствия по уважительной причине член Ученого совета обязан заблаговременно проинформировать председателя </w:t>
      </w:r>
      <w:r w:rsidRPr="0091102D">
        <w:rPr>
          <w:rFonts w:ascii="Times New Roman" w:hAnsi="Times New Roman" w:cs="Times New Roman"/>
          <w:sz w:val="28"/>
          <w:szCs w:val="28"/>
        </w:rPr>
        <w:t>(непосредственно или через ученого секретаря).</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 xml:space="preserve">На заседании Ученого совета филиала могут присутствовать приглашенные лица, принимать участие в обсуждении вопросов повестки заседания, при этом не имеют права участвовать в голосовании.   </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 xml:space="preserve">Заседание Ученого совета филиала правомочно, если на нем присутствуют более половины его членов. </w:t>
      </w:r>
    </w:p>
    <w:p w:rsidR="0078039D" w:rsidRPr="0091102D" w:rsidRDefault="00B43F73">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B21220" w:rsidRPr="0091102D">
        <w:rPr>
          <w:rFonts w:ascii="Times New Roman" w:hAnsi="Times New Roman" w:cs="Times New Roman"/>
          <w:sz w:val="28"/>
          <w:szCs w:val="28"/>
        </w:rPr>
        <w:t xml:space="preserve">Решения Ученого совета филиала принимаются открытым или тайным голосованием. Форма голосования (открытое или тайное) определяется на каждом заседании решением Ученого совета, если иное не установлено законодательством Российской </w:t>
      </w:r>
      <w:r w:rsidR="00CF1C27" w:rsidRPr="0091102D">
        <w:rPr>
          <w:rFonts w:ascii="Times New Roman" w:hAnsi="Times New Roman" w:cs="Times New Roman"/>
          <w:sz w:val="28"/>
          <w:szCs w:val="28"/>
        </w:rPr>
        <w:t>Федерации</w:t>
      </w:r>
      <w:r w:rsidR="00B21220" w:rsidRPr="0091102D">
        <w:rPr>
          <w:rFonts w:ascii="Times New Roman" w:hAnsi="Times New Roman" w:cs="Times New Roman"/>
          <w:sz w:val="28"/>
          <w:szCs w:val="28"/>
        </w:rPr>
        <w:t>, Уставом университета, настоящим Положением.</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 xml:space="preserve">Решения Ученого совета считаются принятыми, если за них проголосовало более половины </w:t>
      </w:r>
      <w:r w:rsidR="008833DE">
        <w:rPr>
          <w:rFonts w:ascii="Times New Roman" w:hAnsi="Times New Roman" w:cs="Times New Roman"/>
          <w:sz w:val="28"/>
          <w:szCs w:val="28"/>
        </w:rPr>
        <w:t xml:space="preserve">присутствующих </w:t>
      </w:r>
      <w:r w:rsidRPr="0091102D">
        <w:rPr>
          <w:rFonts w:ascii="Times New Roman" w:hAnsi="Times New Roman" w:cs="Times New Roman"/>
          <w:sz w:val="28"/>
          <w:szCs w:val="28"/>
        </w:rPr>
        <w:t xml:space="preserve">на заседании членов Ученого совета филиала, если иное не установлено законодательством Российской Федерации. </w:t>
      </w:r>
    </w:p>
    <w:p w:rsidR="0078039D" w:rsidRPr="0091102D" w:rsidRDefault="00CF1C27">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Решения</w:t>
      </w:r>
      <w:r w:rsidR="00B21220" w:rsidRPr="0091102D">
        <w:rPr>
          <w:rFonts w:ascii="Times New Roman" w:hAnsi="Times New Roman" w:cs="Times New Roman"/>
          <w:sz w:val="28"/>
          <w:szCs w:val="28"/>
        </w:rPr>
        <w:t xml:space="preserve"> Ученого совета в виде протокола заседания Ученого совета оформляются ученым секретарем Ученого совета и подписыва</w:t>
      </w:r>
      <w:r w:rsidRPr="0091102D">
        <w:rPr>
          <w:rFonts w:ascii="Times New Roman" w:hAnsi="Times New Roman" w:cs="Times New Roman"/>
          <w:sz w:val="28"/>
          <w:szCs w:val="28"/>
        </w:rPr>
        <w:t>ю</w:t>
      </w:r>
      <w:r w:rsidR="00B21220" w:rsidRPr="0091102D">
        <w:rPr>
          <w:rFonts w:ascii="Times New Roman" w:hAnsi="Times New Roman" w:cs="Times New Roman"/>
          <w:sz w:val="28"/>
          <w:szCs w:val="28"/>
        </w:rPr>
        <w:t xml:space="preserve">тся </w:t>
      </w:r>
      <w:r w:rsidR="00B21220" w:rsidRPr="0091102D">
        <w:rPr>
          <w:rFonts w:ascii="Times New Roman" w:hAnsi="Times New Roman" w:cs="Times New Roman"/>
          <w:sz w:val="28"/>
          <w:szCs w:val="28"/>
        </w:rPr>
        <w:lastRenderedPageBreak/>
        <w:t xml:space="preserve">председателем Ученого совета. В случае его отсутствия - заместителем председателя Ученого совета. </w:t>
      </w:r>
    </w:p>
    <w:p w:rsidR="0078039D" w:rsidRPr="0091102D" w:rsidRDefault="00B43F73">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B21220" w:rsidRPr="0091102D">
        <w:rPr>
          <w:rFonts w:ascii="Times New Roman" w:hAnsi="Times New Roman" w:cs="Times New Roman"/>
          <w:sz w:val="28"/>
          <w:szCs w:val="28"/>
        </w:rPr>
        <w:t xml:space="preserve">В протоколе, составленном в письменной форме, должна быть сделана отметка об использовании технических средств записи заседания. </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 xml:space="preserve">Секретарь Ученого совета осуществляет рассылку принятых решений исполнителям в форме выписок из протокола. </w:t>
      </w:r>
    </w:p>
    <w:p w:rsidR="0078039D" w:rsidRPr="0091102D" w:rsidRDefault="00B43F73">
      <w:pPr>
        <w:pStyle w:val="ConsPlusNormal"/>
        <w:widowControl/>
        <w:spacing w:line="276" w:lineRule="auto"/>
        <w:ind w:firstLine="709"/>
        <w:jc w:val="both"/>
        <w:rPr>
          <w:rFonts w:ascii="Times New Roman" w:hAnsi="Times New Roman"/>
          <w:sz w:val="28"/>
          <w:szCs w:val="28"/>
        </w:rPr>
      </w:pPr>
      <w:r>
        <w:rPr>
          <w:rFonts w:ascii="Times New Roman" w:hAnsi="Times New Roman" w:cs="Times New Roman"/>
          <w:sz w:val="28"/>
          <w:szCs w:val="28"/>
        </w:rPr>
        <w:t xml:space="preserve">7.10. </w:t>
      </w:r>
      <w:r w:rsidR="00B21220" w:rsidRPr="0091102D">
        <w:rPr>
          <w:rFonts w:ascii="Times New Roman" w:hAnsi="Times New Roman" w:cs="Times New Roman"/>
          <w:sz w:val="28"/>
          <w:szCs w:val="28"/>
        </w:rPr>
        <w:t xml:space="preserve">Перед началом открытого голосования </w:t>
      </w:r>
      <w:r w:rsidR="00CF1C27" w:rsidRPr="0091102D">
        <w:rPr>
          <w:rFonts w:ascii="Times New Roman" w:hAnsi="Times New Roman" w:cs="Times New Roman"/>
          <w:sz w:val="28"/>
          <w:szCs w:val="28"/>
        </w:rPr>
        <w:t>председатель</w:t>
      </w:r>
      <w:r w:rsidR="00B21220" w:rsidRPr="0091102D">
        <w:rPr>
          <w:rFonts w:ascii="Times New Roman" w:hAnsi="Times New Roman" w:cs="Times New Roman"/>
          <w:sz w:val="28"/>
          <w:szCs w:val="28"/>
        </w:rPr>
        <w:t xml:space="preserve"> совета указывает количество предложений, ставящихся на голосование, уточня</w:t>
      </w:r>
      <w:r w:rsidR="00B55DF9">
        <w:rPr>
          <w:rFonts w:ascii="Times New Roman" w:hAnsi="Times New Roman" w:cs="Times New Roman"/>
          <w:sz w:val="28"/>
          <w:szCs w:val="28"/>
        </w:rPr>
        <w:t>е</w:t>
      </w:r>
      <w:r w:rsidR="00B21220" w:rsidRPr="0091102D">
        <w:rPr>
          <w:rFonts w:ascii="Times New Roman" w:hAnsi="Times New Roman" w:cs="Times New Roman"/>
          <w:sz w:val="28"/>
          <w:szCs w:val="28"/>
        </w:rPr>
        <w:t>т их формулировки. При голосовании по одному вопросу каждый член Ученого совета имеет один голос. Члены Ученого совета филиала выражают свое мнение по вопросу, поставленному на голосование</w:t>
      </w:r>
      <w:r w:rsidR="00B55DF9">
        <w:rPr>
          <w:rFonts w:ascii="Times New Roman" w:hAnsi="Times New Roman" w:cs="Times New Roman"/>
          <w:sz w:val="28"/>
          <w:szCs w:val="28"/>
        </w:rPr>
        <w:t>,</w:t>
      </w:r>
      <w:r w:rsidR="00B21220" w:rsidRPr="0091102D">
        <w:rPr>
          <w:rFonts w:ascii="Times New Roman" w:hAnsi="Times New Roman" w:cs="Times New Roman"/>
          <w:sz w:val="28"/>
          <w:szCs w:val="28"/>
        </w:rPr>
        <w:t xml:space="preserve"> одним из вариантов ответа: «за», «против», «воздержался» поднятием руки. </w:t>
      </w:r>
    </w:p>
    <w:p w:rsidR="0078039D" w:rsidRPr="0091102D" w:rsidRDefault="00B21220">
      <w:pPr>
        <w:pStyle w:val="ConsPlusNormal"/>
        <w:widowControl/>
        <w:spacing w:line="276" w:lineRule="auto"/>
        <w:ind w:firstLine="709"/>
        <w:jc w:val="both"/>
        <w:rPr>
          <w:rFonts w:ascii="Times New Roman" w:hAnsi="Times New Roman"/>
          <w:sz w:val="28"/>
          <w:szCs w:val="28"/>
        </w:rPr>
      </w:pPr>
      <w:r w:rsidRPr="0091102D">
        <w:rPr>
          <w:rFonts w:ascii="Times New Roman" w:hAnsi="Times New Roman" w:cs="Times New Roman"/>
          <w:sz w:val="28"/>
          <w:szCs w:val="28"/>
        </w:rPr>
        <w:t xml:space="preserve">После окончания подсчета голосов при открытом голосовании председатель Ученого совета объявляет результаты голосования - сколько подано голосов «за», сколько - «против», сколько </w:t>
      </w:r>
      <w:r w:rsidR="00E71F03" w:rsidRPr="0091102D">
        <w:rPr>
          <w:rFonts w:ascii="Times New Roman" w:hAnsi="Times New Roman" w:cs="Times New Roman"/>
          <w:sz w:val="28"/>
          <w:szCs w:val="28"/>
        </w:rPr>
        <w:t>-</w:t>
      </w:r>
      <w:r w:rsidRPr="0091102D">
        <w:rPr>
          <w:rFonts w:ascii="Times New Roman" w:hAnsi="Times New Roman" w:cs="Times New Roman"/>
          <w:sz w:val="28"/>
          <w:szCs w:val="28"/>
        </w:rPr>
        <w:t xml:space="preserve"> воздержались, а также принято предложение или отклонено. </w:t>
      </w:r>
    </w:p>
    <w:p w:rsidR="0078039D" w:rsidRPr="0091102D" w:rsidRDefault="00B43F73">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r w:rsidR="00B21220" w:rsidRPr="0091102D">
        <w:rPr>
          <w:rFonts w:ascii="Times New Roman" w:hAnsi="Times New Roman" w:cs="Times New Roman"/>
          <w:sz w:val="28"/>
          <w:szCs w:val="28"/>
        </w:rPr>
        <w:t xml:space="preserve">Для проведения тайного голосования Ученый совет открытым голосованием избирает счетную комиссию в составе не менее трёх человек. Члены счётной комиссии избирают председателя. В состав счётной комиссии не могут быть включены члены </w:t>
      </w:r>
      <w:r w:rsidR="00E71F03" w:rsidRPr="0091102D">
        <w:rPr>
          <w:rFonts w:ascii="Times New Roman" w:hAnsi="Times New Roman" w:cs="Times New Roman"/>
          <w:sz w:val="28"/>
          <w:szCs w:val="28"/>
        </w:rPr>
        <w:t xml:space="preserve">Учёного </w:t>
      </w:r>
      <w:r w:rsidR="00B21220" w:rsidRPr="0091102D">
        <w:rPr>
          <w:rFonts w:ascii="Times New Roman" w:hAnsi="Times New Roman" w:cs="Times New Roman"/>
          <w:sz w:val="28"/>
          <w:szCs w:val="28"/>
        </w:rPr>
        <w:t>совета, если их кандидатура баллотируется,</w:t>
      </w:r>
      <w:r w:rsidR="008833DE">
        <w:rPr>
          <w:rFonts w:ascii="Times New Roman" w:hAnsi="Times New Roman" w:cs="Times New Roman"/>
          <w:sz w:val="28"/>
          <w:szCs w:val="28"/>
        </w:rPr>
        <w:t xml:space="preserve"> </w:t>
      </w:r>
      <w:r w:rsidR="00B21220" w:rsidRPr="0091102D">
        <w:rPr>
          <w:rFonts w:ascii="Times New Roman" w:hAnsi="Times New Roman" w:cs="Times New Roman"/>
          <w:sz w:val="28"/>
          <w:szCs w:val="28"/>
        </w:rPr>
        <w:t>а также председатель и заместители председателя.</w:t>
      </w:r>
    </w:p>
    <w:p w:rsidR="0078039D" w:rsidRPr="0091102D" w:rsidRDefault="00B43F73">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00B21220" w:rsidRPr="0091102D">
        <w:rPr>
          <w:rFonts w:ascii="Times New Roman" w:hAnsi="Times New Roman" w:cs="Times New Roman"/>
          <w:sz w:val="28"/>
          <w:szCs w:val="28"/>
        </w:rPr>
        <w:t>Подготовка и изготовление бюллетеней для тайного голосования обеспечивается ученым секретарем Ученого совета в количестве</w:t>
      </w:r>
      <w:r w:rsidR="00B55DF9">
        <w:rPr>
          <w:rFonts w:ascii="Times New Roman" w:hAnsi="Times New Roman" w:cs="Times New Roman"/>
          <w:sz w:val="28"/>
          <w:szCs w:val="28"/>
        </w:rPr>
        <w:t>,</w:t>
      </w:r>
      <w:r w:rsidR="008833DE">
        <w:rPr>
          <w:rFonts w:ascii="Times New Roman" w:hAnsi="Times New Roman" w:cs="Times New Roman"/>
          <w:sz w:val="28"/>
          <w:szCs w:val="28"/>
        </w:rPr>
        <w:t xml:space="preserve"> </w:t>
      </w:r>
      <w:r w:rsidR="00B55DF9" w:rsidRPr="0091102D">
        <w:rPr>
          <w:rFonts w:ascii="Times New Roman" w:hAnsi="Times New Roman" w:cs="Times New Roman"/>
          <w:sz w:val="28"/>
          <w:szCs w:val="28"/>
        </w:rPr>
        <w:t>соответствующем</w:t>
      </w:r>
      <w:r w:rsidR="00B21220" w:rsidRPr="0091102D">
        <w:rPr>
          <w:rFonts w:ascii="Times New Roman" w:hAnsi="Times New Roman" w:cs="Times New Roman"/>
          <w:sz w:val="28"/>
          <w:szCs w:val="28"/>
        </w:rPr>
        <w:t xml:space="preserve"> списочному составу членов Ученого совета филиала. </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 xml:space="preserve">Для участия в тайном голосовании каждый член Ученого совета получает под </w:t>
      </w:r>
      <w:r w:rsidR="00594597">
        <w:rPr>
          <w:rFonts w:ascii="Times New Roman" w:hAnsi="Times New Roman" w:cs="Times New Roman"/>
          <w:sz w:val="28"/>
          <w:szCs w:val="28"/>
        </w:rPr>
        <w:t>под</w:t>
      </w:r>
      <w:r w:rsidRPr="0091102D">
        <w:rPr>
          <w:rFonts w:ascii="Times New Roman" w:hAnsi="Times New Roman" w:cs="Times New Roman"/>
          <w:sz w:val="28"/>
          <w:szCs w:val="28"/>
        </w:rPr>
        <w:t>пись в явочном листе один бюллетень для голосования по каждому вопросу. Бюллетени для тайного голосования заполня</w:t>
      </w:r>
      <w:r w:rsidR="00E71F03" w:rsidRPr="0091102D">
        <w:rPr>
          <w:rFonts w:ascii="Times New Roman" w:hAnsi="Times New Roman" w:cs="Times New Roman"/>
          <w:sz w:val="28"/>
          <w:szCs w:val="28"/>
        </w:rPr>
        <w:t>ю</w:t>
      </w:r>
      <w:r w:rsidRPr="0091102D">
        <w:rPr>
          <w:rFonts w:ascii="Times New Roman" w:hAnsi="Times New Roman" w:cs="Times New Roman"/>
          <w:sz w:val="28"/>
          <w:szCs w:val="28"/>
        </w:rPr>
        <w:t>тся членами Ученого совета в</w:t>
      </w:r>
      <w:r w:rsidR="008833DE">
        <w:rPr>
          <w:rFonts w:ascii="Times New Roman" w:hAnsi="Times New Roman" w:cs="Times New Roman"/>
          <w:sz w:val="28"/>
          <w:szCs w:val="28"/>
        </w:rPr>
        <w:t xml:space="preserve"> специально отведенном месте и </w:t>
      </w:r>
      <w:r w:rsidRPr="0091102D">
        <w:rPr>
          <w:rFonts w:ascii="Times New Roman" w:hAnsi="Times New Roman" w:cs="Times New Roman"/>
          <w:sz w:val="28"/>
          <w:szCs w:val="28"/>
        </w:rPr>
        <w:t>опуска</w:t>
      </w:r>
      <w:r w:rsidR="00E71F03" w:rsidRPr="0091102D">
        <w:rPr>
          <w:rFonts w:ascii="Times New Roman" w:hAnsi="Times New Roman" w:cs="Times New Roman"/>
          <w:sz w:val="28"/>
          <w:szCs w:val="28"/>
        </w:rPr>
        <w:t>ю</w:t>
      </w:r>
      <w:r w:rsidRPr="0091102D">
        <w:rPr>
          <w:rFonts w:ascii="Times New Roman" w:hAnsi="Times New Roman" w:cs="Times New Roman"/>
          <w:sz w:val="28"/>
          <w:szCs w:val="28"/>
        </w:rPr>
        <w:t>тся в урну для  голосования.</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 xml:space="preserve">По окончании голосования члены счетной комиссии в отдельном помещении вскрывают урну, проверяют бюллетени на предмет соответствия </w:t>
      </w:r>
      <w:r w:rsidR="00E71F03" w:rsidRPr="0091102D">
        <w:rPr>
          <w:rFonts w:ascii="Times New Roman" w:hAnsi="Times New Roman" w:cs="Times New Roman"/>
          <w:sz w:val="28"/>
          <w:szCs w:val="28"/>
        </w:rPr>
        <w:t xml:space="preserve">розданных </w:t>
      </w:r>
      <w:r w:rsidRPr="0091102D">
        <w:rPr>
          <w:rFonts w:ascii="Times New Roman" w:hAnsi="Times New Roman" w:cs="Times New Roman"/>
          <w:sz w:val="28"/>
          <w:szCs w:val="28"/>
        </w:rPr>
        <w:t>для голосования бюллетеней и бюллетеней в урне и производят подсчет голосов. Счётная комиссия составляет протокол результатов тайного голосования, который подписывается всеми членами счётной комиссии. Доклад счётной комиссии о результатах тайного голосования утверждается Ученым советом филиала.</w:t>
      </w:r>
    </w:p>
    <w:p w:rsidR="0078039D" w:rsidRPr="0091102D" w:rsidRDefault="00B21220">
      <w:pPr>
        <w:pStyle w:val="ConsPlusNormal"/>
        <w:widowControl/>
        <w:spacing w:line="276" w:lineRule="auto"/>
        <w:ind w:firstLine="709"/>
        <w:jc w:val="both"/>
        <w:rPr>
          <w:rFonts w:ascii="Times New Roman" w:hAnsi="Times New Roman" w:cs="Times New Roman"/>
          <w:sz w:val="28"/>
          <w:szCs w:val="28"/>
        </w:rPr>
      </w:pPr>
      <w:r w:rsidRPr="0091102D">
        <w:rPr>
          <w:rFonts w:ascii="Times New Roman" w:hAnsi="Times New Roman" w:cs="Times New Roman"/>
          <w:sz w:val="28"/>
          <w:szCs w:val="28"/>
        </w:rPr>
        <w:t xml:space="preserve">Если при определении результатов выявляются процедурные ошибки, то по решению Ученого совета может быть проведено повторное голосование. </w:t>
      </w:r>
    </w:p>
    <w:p w:rsidR="0078039D" w:rsidRDefault="00B43F73">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7.13. </w:t>
      </w:r>
      <w:r w:rsidR="00B21220" w:rsidRPr="0091102D">
        <w:rPr>
          <w:rFonts w:ascii="Times New Roman" w:hAnsi="Times New Roman" w:cs="Times New Roman"/>
          <w:sz w:val="28"/>
          <w:szCs w:val="28"/>
        </w:rPr>
        <w:t xml:space="preserve">В случае равенства числа голосов членов Ученого совета филиала «за» </w:t>
      </w:r>
      <w:r w:rsidR="00B21220">
        <w:rPr>
          <w:rFonts w:ascii="Times New Roman" w:hAnsi="Times New Roman" w:cs="Times New Roman"/>
          <w:sz w:val="28"/>
          <w:szCs w:val="28"/>
        </w:rPr>
        <w:t xml:space="preserve">и «против» при голосовании проводится повторное голосование по этому вопросу на том же заседании Ученого совета филиала. В случае равенства голосов при повторном голосовании вопрос снимается с повестки дня заседания Ученого совета филиала и переносится на следующее заседание Ученого совета филиала. Решение Ученого совета филиала оформляется протоколом в пятидневный срок с даты заседания и подписывается председателем Ученого совета филиала и секретарем Ученого совета. </w:t>
      </w:r>
    </w:p>
    <w:p w:rsidR="0078039D" w:rsidRDefault="00B43F73">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7.14. </w:t>
      </w:r>
      <w:r w:rsidR="00B21220">
        <w:rPr>
          <w:rFonts w:ascii="Times New Roman" w:hAnsi="Times New Roman" w:cs="Times New Roman"/>
          <w:sz w:val="28"/>
          <w:szCs w:val="28"/>
        </w:rPr>
        <w:t xml:space="preserve">На основании решений Ученого совета филиала о введении в действие локальных нормативных актов, принятие которых относится к компетенции Ученого совета филиала, издаются соответствующие приказы директора филиала. </w:t>
      </w:r>
    </w:p>
    <w:p w:rsidR="0078039D" w:rsidRDefault="00B2122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издания приказа директора по реализации решения Ученого совета филиала секретарь Ученого совета готовит выписку из протокола заседания Ученого совета филиала. </w:t>
      </w:r>
    </w:p>
    <w:p w:rsidR="0078039D" w:rsidRDefault="00B43F73">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7.15. </w:t>
      </w:r>
      <w:r w:rsidR="00B21220">
        <w:rPr>
          <w:rFonts w:ascii="Times New Roman" w:hAnsi="Times New Roman" w:cs="Times New Roman"/>
          <w:sz w:val="28"/>
          <w:szCs w:val="28"/>
        </w:rPr>
        <w:t>Подготовка, хранение, передача на архивное хранение и уничтожение документов, связанных с деятельностью Ученого совета филиала (протоколы заседаний; решения Ученого совета филиала и материалы, являющиеся основаниями для их принятия; баллотировочные бюллетени и т.д.), осуществляется в соответствии с номенклатурой дел</w:t>
      </w:r>
      <w:r w:rsidR="00E71F03">
        <w:rPr>
          <w:rFonts w:ascii="Times New Roman" w:hAnsi="Times New Roman" w:cs="Times New Roman"/>
          <w:sz w:val="28"/>
          <w:szCs w:val="28"/>
        </w:rPr>
        <w:t xml:space="preserve"> филиала</w:t>
      </w:r>
      <w:r w:rsidR="00B21220">
        <w:rPr>
          <w:rFonts w:ascii="Times New Roman" w:hAnsi="Times New Roman" w:cs="Times New Roman"/>
          <w:sz w:val="28"/>
          <w:szCs w:val="28"/>
        </w:rPr>
        <w:t>.</w:t>
      </w:r>
    </w:p>
    <w:p w:rsidR="0078039D" w:rsidRDefault="00B2122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71F03">
        <w:rPr>
          <w:rFonts w:ascii="Times New Roman" w:hAnsi="Times New Roman" w:cs="Times New Roman"/>
          <w:sz w:val="28"/>
          <w:szCs w:val="28"/>
        </w:rPr>
        <w:t xml:space="preserve">особых </w:t>
      </w:r>
      <w:r>
        <w:rPr>
          <w:rFonts w:ascii="Times New Roman" w:hAnsi="Times New Roman" w:cs="Times New Roman"/>
          <w:sz w:val="28"/>
          <w:szCs w:val="28"/>
        </w:rPr>
        <w:t>случа</w:t>
      </w:r>
      <w:r w:rsidR="00E71F03">
        <w:rPr>
          <w:rFonts w:ascii="Times New Roman" w:hAnsi="Times New Roman" w:cs="Times New Roman"/>
          <w:sz w:val="28"/>
          <w:szCs w:val="28"/>
        </w:rPr>
        <w:t>ях</w:t>
      </w:r>
      <w:r>
        <w:rPr>
          <w:rFonts w:ascii="Times New Roman" w:hAnsi="Times New Roman" w:cs="Times New Roman"/>
          <w:sz w:val="28"/>
          <w:szCs w:val="28"/>
        </w:rPr>
        <w:t xml:space="preserve"> по решению Председателя допускается проведение заседания </w:t>
      </w:r>
      <w:r w:rsidR="00E71F03">
        <w:rPr>
          <w:rFonts w:ascii="Times New Roman" w:hAnsi="Times New Roman" w:cs="Times New Roman"/>
          <w:sz w:val="28"/>
          <w:szCs w:val="28"/>
        </w:rPr>
        <w:t xml:space="preserve">Ученого </w:t>
      </w:r>
      <w:r>
        <w:rPr>
          <w:rFonts w:ascii="Times New Roman" w:hAnsi="Times New Roman" w:cs="Times New Roman"/>
          <w:sz w:val="28"/>
          <w:szCs w:val="28"/>
        </w:rPr>
        <w:t>совета в дистанционной форме и заочного тайного голосования по вопросам</w:t>
      </w:r>
      <w:r w:rsidR="00E71F03">
        <w:rPr>
          <w:rFonts w:ascii="Times New Roman" w:hAnsi="Times New Roman" w:cs="Times New Roman"/>
          <w:sz w:val="28"/>
          <w:szCs w:val="28"/>
        </w:rPr>
        <w:t xml:space="preserve">, включенным в проект повестки </w:t>
      </w:r>
      <w:r>
        <w:rPr>
          <w:rFonts w:ascii="Times New Roman" w:hAnsi="Times New Roman" w:cs="Times New Roman"/>
          <w:sz w:val="28"/>
          <w:szCs w:val="28"/>
        </w:rPr>
        <w:t xml:space="preserve">заседания и требующим решения </w:t>
      </w:r>
      <w:r w:rsidR="00E71F03">
        <w:rPr>
          <w:rFonts w:ascii="Times New Roman" w:hAnsi="Times New Roman" w:cs="Times New Roman"/>
          <w:sz w:val="28"/>
          <w:szCs w:val="28"/>
        </w:rPr>
        <w:t xml:space="preserve">Ученого </w:t>
      </w:r>
      <w:r>
        <w:rPr>
          <w:rFonts w:ascii="Times New Roman" w:hAnsi="Times New Roman" w:cs="Times New Roman"/>
          <w:sz w:val="28"/>
          <w:szCs w:val="28"/>
        </w:rPr>
        <w:t xml:space="preserve">совета. </w:t>
      </w:r>
    </w:p>
    <w:p w:rsidR="0078039D" w:rsidRDefault="0078039D">
      <w:pPr>
        <w:pStyle w:val="ConsPlusNormal"/>
        <w:widowControl/>
        <w:spacing w:line="276" w:lineRule="auto"/>
        <w:ind w:firstLine="709"/>
        <w:jc w:val="both"/>
        <w:rPr>
          <w:rFonts w:ascii="Times New Roman" w:hAnsi="Times New Roman" w:cs="Times New Roman"/>
          <w:sz w:val="28"/>
          <w:szCs w:val="28"/>
        </w:rPr>
      </w:pPr>
    </w:p>
    <w:p w:rsidR="0078039D" w:rsidRDefault="00062C61">
      <w:pPr>
        <w:pStyle w:val="ConsPlusNormal"/>
        <w:widowContro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B21220">
        <w:rPr>
          <w:rFonts w:ascii="Times New Roman" w:hAnsi="Times New Roman" w:cs="Times New Roman"/>
          <w:b/>
          <w:sz w:val="28"/>
          <w:szCs w:val="28"/>
        </w:rPr>
        <w:t>. Заключительные положения</w:t>
      </w:r>
    </w:p>
    <w:p w:rsidR="0078039D" w:rsidRDefault="0078039D">
      <w:pPr>
        <w:pStyle w:val="ConsPlusNormal"/>
        <w:widowControl/>
        <w:spacing w:line="276" w:lineRule="auto"/>
        <w:ind w:firstLine="709"/>
        <w:jc w:val="both"/>
        <w:rPr>
          <w:rFonts w:ascii="Times New Roman" w:hAnsi="Times New Roman" w:cs="Times New Roman"/>
          <w:b/>
          <w:sz w:val="28"/>
          <w:szCs w:val="28"/>
        </w:rPr>
      </w:pPr>
    </w:p>
    <w:p w:rsidR="0078039D" w:rsidRDefault="00B2122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вступает в силу с даты его утверждения </w:t>
      </w:r>
      <w:r w:rsidR="00006866">
        <w:rPr>
          <w:rFonts w:ascii="Times New Roman" w:hAnsi="Times New Roman" w:cs="Times New Roman"/>
          <w:sz w:val="28"/>
          <w:szCs w:val="28"/>
        </w:rPr>
        <w:t xml:space="preserve">Ученым советом </w:t>
      </w:r>
      <w:r w:rsidR="00515DD3">
        <w:rPr>
          <w:rFonts w:ascii="Times New Roman" w:hAnsi="Times New Roman" w:cs="Times New Roman"/>
          <w:sz w:val="28"/>
          <w:szCs w:val="28"/>
        </w:rPr>
        <w:t>КГУ</w:t>
      </w:r>
      <w:r>
        <w:rPr>
          <w:rFonts w:ascii="Times New Roman" w:hAnsi="Times New Roman" w:cs="Times New Roman"/>
          <w:sz w:val="28"/>
          <w:szCs w:val="28"/>
        </w:rPr>
        <w:t>.</w:t>
      </w:r>
    </w:p>
    <w:sectPr w:rsidR="0078039D" w:rsidSect="005B3FCA">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ymbol"/>
    <w:panose1 w:val="05010000000000000000"/>
    <w:charset w:val="00"/>
    <w:family w:val="auto"/>
    <w:pitch w:val="variable"/>
    <w:sig w:usb0="800000AF" w:usb1="1001ECEA"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41FC"/>
    <w:multiLevelType w:val="multilevel"/>
    <w:tmpl w:val="65C832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163239"/>
    <w:multiLevelType w:val="multilevel"/>
    <w:tmpl w:val="D1ECC610"/>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7683322"/>
    <w:multiLevelType w:val="multilevel"/>
    <w:tmpl w:val="A984ACAA"/>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78039D"/>
    <w:rsid w:val="00006866"/>
    <w:rsid w:val="00017054"/>
    <w:rsid w:val="00062C61"/>
    <w:rsid w:val="00090269"/>
    <w:rsid w:val="001C38FD"/>
    <w:rsid w:val="001C5D13"/>
    <w:rsid w:val="00210B3D"/>
    <w:rsid w:val="003018DB"/>
    <w:rsid w:val="0035109C"/>
    <w:rsid w:val="003C5F6F"/>
    <w:rsid w:val="003D6B14"/>
    <w:rsid w:val="003F7A63"/>
    <w:rsid w:val="00497393"/>
    <w:rsid w:val="004F6340"/>
    <w:rsid w:val="00515DD3"/>
    <w:rsid w:val="00554392"/>
    <w:rsid w:val="00594597"/>
    <w:rsid w:val="005B3FCA"/>
    <w:rsid w:val="005C4C38"/>
    <w:rsid w:val="005D16A0"/>
    <w:rsid w:val="00603ACB"/>
    <w:rsid w:val="0061437A"/>
    <w:rsid w:val="0078039D"/>
    <w:rsid w:val="007966EF"/>
    <w:rsid w:val="008833DE"/>
    <w:rsid w:val="008D217A"/>
    <w:rsid w:val="0091102D"/>
    <w:rsid w:val="00912413"/>
    <w:rsid w:val="009279E3"/>
    <w:rsid w:val="00947B22"/>
    <w:rsid w:val="00957E72"/>
    <w:rsid w:val="009E2FFD"/>
    <w:rsid w:val="00A0714C"/>
    <w:rsid w:val="00A62E58"/>
    <w:rsid w:val="00A9100B"/>
    <w:rsid w:val="00B21220"/>
    <w:rsid w:val="00B35E67"/>
    <w:rsid w:val="00B43F73"/>
    <w:rsid w:val="00B55B11"/>
    <w:rsid w:val="00B55DF9"/>
    <w:rsid w:val="00B628D1"/>
    <w:rsid w:val="00BA2991"/>
    <w:rsid w:val="00BE536B"/>
    <w:rsid w:val="00BE6C8E"/>
    <w:rsid w:val="00BF11C3"/>
    <w:rsid w:val="00C108CC"/>
    <w:rsid w:val="00C26EFC"/>
    <w:rsid w:val="00C938F7"/>
    <w:rsid w:val="00CF1C27"/>
    <w:rsid w:val="00D65081"/>
    <w:rsid w:val="00D91C75"/>
    <w:rsid w:val="00DD1D5B"/>
    <w:rsid w:val="00DD3D1A"/>
    <w:rsid w:val="00DE7D3A"/>
    <w:rsid w:val="00E37B9B"/>
    <w:rsid w:val="00E71F03"/>
    <w:rsid w:val="00E87731"/>
    <w:rsid w:val="00E96115"/>
    <w:rsid w:val="00F00B7D"/>
    <w:rsid w:val="00F21A76"/>
    <w:rsid w:val="00F443C5"/>
    <w:rsid w:val="00F85DF0"/>
    <w:rsid w:val="00FD0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5ED53-45B8-491F-9AA0-4EC2DA96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460"/>
    <w:pPr>
      <w:widowControl w:val="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214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B7460"/>
    <w:pPr>
      <w:keepNext/>
      <w:widowControl/>
      <w:jc w:val="right"/>
      <w:outlineLvl w:val="1"/>
    </w:pPr>
    <w:rPr>
      <w:sz w:val="24"/>
    </w:rPr>
  </w:style>
  <w:style w:type="paragraph" w:styleId="3">
    <w:name w:val="heading 3"/>
    <w:basedOn w:val="a"/>
    <w:next w:val="a"/>
    <w:link w:val="30"/>
    <w:qFormat/>
    <w:rsid w:val="00845D6B"/>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
    <w:basedOn w:val="a0"/>
    <w:link w:val="22"/>
    <w:qFormat/>
    <w:rsid w:val="005B7460"/>
    <w:rPr>
      <w:rFonts w:ascii="Times New Roman" w:eastAsia="Times New Roman" w:hAnsi="Times New Roman" w:cs="Times New Roman"/>
      <w:color w:val="000000"/>
      <w:sz w:val="28"/>
      <w:szCs w:val="26"/>
      <w:shd w:val="clear" w:color="auto" w:fill="FFFFFF"/>
      <w:lang w:eastAsia="ru-RU"/>
    </w:rPr>
  </w:style>
  <w:style w:type="character" w:customStyle="1" w:styleId="a3">
    <w:name w:val="Основной текст Знак"/>
    <w:basedOn w:val="a0"/>
    <w:link w:val="a4"/>
    <w:qFormat/>
    <w:rsid w:val="005B7460"/>
    <w:rPr>
      <w:rFonts w:ascii="Times New Roman" w:eastAsia="Times New Roman" w:hAnsi="Times New Roman" w:cs="Times New Roman"/>
      <w:b/>
      <w:bCs/>
      <w:color w:val="000000"/>
      <w:sz w:val="28"/>
      <w:szCs w:val="26"/>
      <w:shd w:val="clear" w:color="auto" w:fill="FFFFFF"/>
      <w:lang w:eastAsia="ru-RU"/>
    </w:rPr>
  </w:style>
  <w:style w:type="character" w:customStyle="1" w:styleId="20">
    <w:name w:val="Заголовок 2 Знак"/>
    <w:basedOn w:val="a0"/>
    <w:link w:val="2"/>
    <w:qFormat/>
    <w:rsid w:val="005B7460"/>
    <w:rPr>
      <w:rFonts w:ascii="Times New Roman" w:eastAsia="Times New Roman" w:hAnsi="Times New Roman" w:cs="Times New Roman"/>
      <w:sz w:val="24"/>
      <w:szCs w:val="20"/>
      <w:lang w:eastAsia="ru-RU"/>
    </w:rPr>
  </w:style>
  <w:style w:type="character" w:customStyle="1" w:styleId="a5">
    <w:name w:val="Заголовок Знак"/>
    <w:basedOn w:val="a0"/>
    <w:link w:val="a6"/>
    <w:qFormat/>
    <w:rsid w:val="005B7460"/>
    <w:rPr>
      <w:rFonts w:ascii="Times New Roman" w:eastAsia="Times New Roman" w:hAnsi="Times New Roman" w:cs="Times New Roman"/>
      <w:b/>
      <w:sz w:val="24"/>
      <w:szCs w:val="20"/>
      <w:lang w:eastAsia="ru-RU"/>
    </w:rPr>
  </w:style>
  <w:style w:type="character" w:customStyle="1" w:styleId="10">
    <w:name w:val="Заголовок 1 Знак"/>
    <w:basedOn w:val="a0"/>
    <w:link w:val="1"/>
    <w:uiPriority w:val="9"/>
    <w:qFormat/>
    <w:rsid w:val="0002147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qFormat/>
    <w:rsid w:val="00845D6B"/>
    <w:rPr>
      <w:rFonts w:ascii="Arial" w:eastAsia="Times New Roman" w:hAnsi="Arial" w:cs="Arial"/>
      <w:b/>
      <w:bCs/>
      <w:sz w:val="26"/>
      <w:szCs w:val="26"/>
      <w:lang w:eastAsia="ru-RU"/>
    </w:rPr>
  </w:style>
  <w:style w:type="character" w:customStyle="1" w:styleId="FontStyle11">
    <w:name w:val="Font Style11"/>
    <w:basedOn w:val="a0"/>
    <w:uiPriority w:val="99"/>
    <w:qFormat/>
    <w:rsid w:val="00D411E1"/>
    <w:rPr>
      <w:rFonts w:ascii="Times New Roman" w:hAnsi="Times New Roman" w:cs="Times New Roman"/>
      <w:sz w:val="22"/>
      <w:szCs w:val="22"/>
    </w:rPr>
  </w:style>
  <w:style w:type="character" w:customStyle="1" w:styleId="cde8e6ede8e9eaeeebeeedf2e8f2f3ebc7ede0ea">
    <w:name w:val="Нcdиe8жe6нedиe8йe9 кeaоeeлebоeeнedтf2иe8тf2уf3лeb Зc7нedаe0кea"/>
    <w:uiPriority w:val="99"/>
    <w:qFormat/>
    <w:rsid w:val="005F01B5"/>
    <w:rPr>
      <w:rFonts w:cs="Times New Roman"/>
    </w:rPr>
  </w:style>
  <w:style w:type="character" w:customStyle="1" w:styleId="a7">
    <w:name w:val="Маркеры"/>
    <w:qFormat/>
    <w:rsid w:val="005B3FCA"/>
    <w:rPr>
      <w:rFonts w:ascii="OpenSymbol" w:eastAsia="OpenSymbol" w:hAnsi="OpenSymbol" w:cs="OpenSymbol"/>
    </w:rPr>
  </w:style>
  <w:style w:type="paragraph" w:customStyle="1" w:styleId="11">
    <w:name w:val="Заголовок1"/>
    <w:basedOn w:val="a"/>
    <w:next w:val="a4"/>
    <w:qFormat/>
    <w:rsid w:val="005B3FCA"/>
    <w:pPr>
      <w:keepNext/>
      <w:spacing w:before="240" w:after="120"/>
    </w:pPr>
    <w:rPr>
      <w:rFonts w:ascii="Liberation Sans" w:eastAsia="Microsoft YaHei" w:hAnsi="Liberation Sans" w:cs="Arial"/>
      <w:sz w:val="28"/>
      <w:szCs w:val="28"/>
    </w:rPr>
  </w:style>
  <w:style w:type="paragraph" w:styleId="a4">
    <w:name w:val="Body Text"/>
    <w:basedOn w:val="a"/>
    <w:link w:val="a3"/>
    <w:rsid w:val="005B7460"/>
    <w:pPr>
      <w:shd w:val="clear" w:color="auto" w:fill="FFFFFF"/>
      <w:ind w:right="490"/>
      <w:jc w:val="center"/>
    </w:pPr>
    <w:rPr>
      <w:b/>
      <w:bCs/>
      <w:color w:val="000000"/>
      <w:sz w:val="28"/>
      <w:szCs w:val="26"/>
    </w:rPr>
  </w:style>
  <w:style w:type="paragraph" w:styleId="a8">
    <w:name w:val="List"/>
    <w:basedOn w:val="a4"/>
    <w:rsid w:val="005B3FCA"/>
    <w:rPr>
      <w:rFonts w:cs="Arial"/>
    </w:rPr>
  </w:style>
  <w:style w:type="paragraph" w:styleId="a9">
    <w:name w:val="caption"/>
    <w:basedOn w:val="a"/>
    <w:qFormat/>
    <w:rsid w:val="005B3FCA"/>
    <w:pPr>
      <w:suppressLineNumbers/>
      <w:spacing w:before="120" w:after="120"/>
    </w:pPr>
    <w:rPr>
      <w:rFonts w:cs="Arial"/>
      <w:i/>
      <w:iCs/>
      <w:sz w:val="24"/>
      <w:szCs w:val="24"/>
    </w:rPr>
  </w:style>
  <w:style w:type="paragraph" w:styleId="aa">
    <w:name w:val="index heading"/>
    <w:basedOn w:val="a"/>
    <w:qFormat/>
    <w:rsid w:val="005B3FCA"/>
    <w:pPr>
      <w:suppressLineNumbers/>
    </w:pPr>
    <w:rPr>
      <w:rFonts w:cs="Arial"/>
    </w:rPr>
  </w:style>
  <w:style w:type="paragraph" w:styleId="22">
    <w:name w:val="Body Text Indent 2"/>
    <w:basedOn w:val="a"/>
    <w:link w:val="21"/>
    <w:qFormat/>
    <w:rsid w:val="005B7460"/>
    <w:pPr>
      <w:shd w:val="clear" w:color="auto" w:fill="FFFFFF"/>
      <w:ind w:firstLine="720"/>
      <w:jc w:val="both"/>
    </w:pPr>
    <w:rPr>
      <w:color w:val="000000"/>
      <w:sz w:val="28"/>
      <w:szCs w:val="26"/>
    </w:rPr>
  </w:style>
  <w:style w:type="paragraph" w:customStyle="1" w:styleId="210">
    <w:name w:val="Основной текст 21"/>
    <w:basedOn w:val="a"/>
    <w:qFormat/>
    <w:rsid w:val="005B7460"/>
    <w:pPr>
      <w:widowControl/>
      <w:tabs>
        <w:tab w:val="left" w:pos="8364"/>
      </w:tabs>
      <w:ind w:firstLine="720"/>
      <w:jc w:val="both"/>
    </w:pPr>
    <w:rPr>
      <w:sz w:val="28"/>
    </w:rPr>
  </w:style>
  <w:style w:type="paragraph" w:customStyle="1" w:styleId="ConsPlusNormal">
    <w:name w:val="ConsPlusNormal"/>
    <w:qFormat/>
    <w:rsid w:val="005B7460"/>
    <w:pPr>
      <w:widowControl w:val="0"/>
      <w:ind w:firstLine="720"/>
    </w:pPr>
    <w:rPr>
      <w:rFonts w:ascii="Arial" w:eastAsia="Times New Roman" w:hAnsi="Arial" w:cs="Arial"/>
      <w:sz w:val="20"/>
      <w:szCs w:val="20"/>
      <w:lang w:eastAsia="ru-RU"/>
    </w:rPr>
  </w:style>
  <w:style w:type="paragraph" w:styleId="a6">
    <w:name w:val="Title"/>
    <w:basedOn w:val="a"/>
    <w:link w:val="a5"/>
    <w:qFormat/>
    <w:rsid w:val="005B7460"/>
    <w:pPr>
      <w:widowControl/>
      <w:jc w:val="center"/>
    </w:pPr>
    <w:rPr>
      <w:b/>
      <w:sz w:val="24"/>
    </w:rPr>
  </w:style>
  <w:style w:type="paragraph" w:styleId="ab">
    <w:name w:val="List Paragraph"/>
    <w:basedOn w:val="a"/>
    <w:uiPriority w:val="99"/>
    <w:qFormat/>
    <w:rsid w:val="00021476"/>
    <w:pPr>
      <w:widowControl/>
      <w:ind w:left="720"/>
      <w:contextualSpacing/>
    </w:pPr>
    <w:rPr>
      <w:rFonts w:eastAsia="Calibri"/>
    </w:rPr>
  </w:style>
  <w:style w:type="paragraph" w:customStyle="1" w:styleId="Style2">
    <w:name w:val="Style2"/>
    <w:basedOn w:val="a"/>
    <w:uiPriority w:val="99"/>
    <w:qFormat/>
    <w:rsid w:val="00D411E1"/>
    <w:pPr>
      <w:spacing w:line="269" w:lineRule="exact"/>
      <w:ind w:firstLine="360"/>
    </w:pPr>
    <w:rPr>
      <w:sz w:val="24"/>
      <w:szCs w:val="24"/>
    </w:rPr>
  </w:style>
  <w:style w:type="paragraph" w:customStyle="1" w:styleId="Style8">
    <w:name w:val="Style8"/>
    <w:basedOn w:val="a"/>
    <w:uiPriority w:val="99"/>
    <w:qFormat/>
    <w:rsid w:val="00D411E1"/>
    <w:rPr>
      <w:sz w:val="24"/>
      <w:szCs w:val="24"/>
    </w:rPr>
  </w:style>
  <w:style w:type="paragraph" w:customStyle="1" w:styleId="c7e0e3eeebeee2eeea1">
    <w:name w:val="Зc7аe0гe3оeeлebоeeвe2оeeкea 1"/>
    <w:basedOn w:val="a"/>
    <w:uiPriority w:val="99"/>
    <w:qFormat/>
    <w:rsid w:val="000114A7"/>
    <w:pPr>
      <w:spacing w:before="108" w:after="108"/>
      <w:jc w:val="center"/>
    </w:pPr>
    <w:rPr>
      <w:b/>
      <w:bCs/>
      <w:color w:val="26282F"/>
      <w:sz w:val="24"/>
      <w:szCs w:val="24"/>
    </w:rPr>
  </w:style>
  <w:style w:type="paragraph" w:styleId="ac">
    <w:name w:val="Balloon Text"/>
    <w:basedOn w:val="a"/>
    <w:link w:val="ad"/>
    <w:uiPriority w:val="99"/>
    <w:semiHidden/>
    <w:unhideWhenUsed/>
    <w:rsid w:val="003F7A63"/>
    <w:rPr>
      <w:rFonts w:ascii="Tahoma" w:hAnsi="Tahoma" w:cs="Tahoma"/>
      <w:sz w:val="16"/>
      <w:szCs w:val="16"/>
    </w:rPr>
  </w:style>
  <w:style w:type="character" w:customStyle="1" w:styleId="ad">
    <w:name w:val="Текст выноски Знак"/>
    <w:basedOn w:val="a0"/>
    <w:link w:val="ac"/>
    <w:uiPriority w:val="99"/>
    <w:semiHidden/>
    <w:rsid w:val="003F7A63"/>
    <w:rPr>
      <w:rFonts w:ascii="Tahoma" w:eastAsia="Times New Roman" w:hAnsi="Tahoma" w:cs="Tahoma"/>
      <w:sz w:val="16"/>
      <w:szCs w:val="16"/>
      <w:lang w:eastAsia="ru-RU"/>
    </w:rPr>
  </w:style>
  <w:style w:type="character" w:customStyle="1" w:styleId="layout">
    <w:name w:val="layout"/>
    <w:basedOn w:val="a0"/>
    <w:rsid w:val="00B55B11"/>
  </w:style>
  <w:style w:type="character" w:styleId="ae">
    <w:name w:val="annotation reference"/>
    <w:basedOn w:val="a0"/>
    <w:uiPriority w:val="99"/>
    <w:semiHidden/>
    <w:unhideWhenUsed/>
    <w:rsid w:val="00DD1D5B"/>
    <w:rPr>
      <w:sz w:val="16"/>
      <w:szCs w:val="16"/>
    </w:rPr>
  </w:style>
  <w:style w:type="paragraph" w:styleId="af">
    <w:name w:val="annotation text"/>
    <w:basedOn w:val="a"/>
    <w:link w:val="af0"/>
    <w:uiPriority w:val="99"/>
    <w:semiHidden/>
    <w:unhideWhenUsed/>
    <w:rsid w:val="00DD1D5B"/>
  </w:style>
  <w:style w:type="character" w:customStyle="1" w:styleId="af0">
    <w:name w:val="Текст примечания Знак"/>
    <w:basedOn w:val="a0"/>
    <w:link w:val="af"/>
    <w:uiPriority w:val="99"/>
    <w:semiHidden/>
    <w:rsid w:val="00DD1D5B"/>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D1D5B"/>
    <w:rPr>
      <w:b/>
      <w:bCs/>
    </w:rPr>
  </w:style>
  <w:style w:type="character" w:customStyle="1" w:styleId="af2">
    <w:name w:val="Тема примечания Знак"/>
    <w:basedOn w:val="af0"/>
    <w:link w:val="af1"/>
    <w:uiPriority w:val="99"/>
    <w:semiHidden/>
    <w:rsid w:val="00DD1D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11</Pages>
  <Words>3222</Words>
  <Characters>18368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Дирекция</cp:lastModifiedBy>
  <cp:revision>18</cp:revision>
  <cp:lastPrinted>2023-03-10T08:51:00Z</cp:lastPrinted>
  <dcterms:created xsi:type="dcterms:W3CDTF">2023-03-20T11:57:00Z</dcterms:created>
  <dcterms:modified xsi:type="dcterms:W3CDTF">2024-03-05T03:03:00Z</dcterms:modified>
  <dc:language>ru-RU</dc:language>
</cp:coreProperties>
</file>